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00D" w:rsidRPr="00D451E2" w:rsidRDefault="0057700D" w:rsidP="0057700D">
      <w:pPr>
        <w:pStyle w:val="Default"/>
        <w:spacing w:line="276" w:lineRule="auto"/>
        <w:rPr>
          <w:rFonts w:ascii="Arial Narrow" w:hAnsi="Arial Narrow" w:cs="Arial"/>
          <w:color w:val="auto"/>
          <w:sz w:val="28"/>
          <w:szCs w:val="28"/>
          <w:lang w:val="ro-RO"/>
        </w:rPr>
      </w:pPr>
      <w:bookmarkStart w:id="0" w:name="_GoBack"/>
      <w:bookmarkEnd w:id="0"/>
      <w:r w:rsidRPr="00D451E2">
        <w:rPr>
          <w:rFonts w:ascii="Arial Narrow" w:hAnsi="Arial Narrow" w:cs="Arial"/>
          <w:color w:val="auto"/>
          <w:sz w:val="28"/>
          <w:szCs w:val="28"/>
          <w:lang w:val="ro-RO"/>
        </w:rPr>
        <w:t xml:space="preserve">Către: </w:t>
      </w:r>
      <w:r w:rsidRPr="00D451E2">
        <w:rPr>
          <w:rFonts w:ascii="Arial Narrow" w:hAnsi="Arial Narrow" w:cs="Arial"/>
          <w:b/>
          <w:bCs/>
          <w:color w:val="auto"/>
          <w:sz w:val="28"/>
          <w:szCs w:val="28"/>
          <w:lang w:val="ro-RO"/>
        </w:rPr>
        <w:t xml:space="preserve">S.N.T.G.N. TRANSGAZ S.A. </w:t>
      </w:r>
    </w:p>
    <w:p w:rsidR="0057700D" w:rsidRPr="00D451E2" w:rsidRDefault="0057700D" w:rsidP="0057700D">
      <w:pPr>
        <w:pStyle w:val="Default"/>
        <w:spacing w:line="276" w:lineRule="auto"/>
        <w:ind w:firstLine="720"/>
        <w:rPr>
          <w:rFonts w:ascii="Arial Narrow" w:hAnsi="Arial Narrow" w:cs="Arial"/>
          <w:color w:val="auto"/>
          <w:sz w:val="23"/>
          <w:szCs w:val="23"/>
          <w:lang w:val="ro-RO"/>
        </w:rPr>
      </w:pPr>
      <w:r w:rsidRPr="00D451E2">
        <w:rPr>
          <w:rFonts w:ascii="Arial Narrow" w:hAnsi="Arial Narrow" w:cs="Arial"/>
          <w:color w:val="auto"/>
          <w:sz w:val="23"/>
          <w:szCs w:val="23"/>
          <w:lang w:val="ro-RO"/>
        </w:rPr>
        <w:t xml:space="preserve">Mediaș, Piața Constantin I. </w:t>
      </w:r>
      <w:proofErr w:type="spellStart"/>
      <w:r w:rsidRPr="00D451E2">
        <w:rPr>
          <w:rFonts w:ascii="Arial Narrow" w:hAnsi="Arial Narrow" w:cs="Arial"/>
          <w:color w:val="auto"/>
          <w:sz w:val="23"/>
          <w:szCs w:val="23"/>
          <w:lang w:val="ro-RO"/>
        </w:rPr>
        <w:t>Motaș</w:t>
      </w:r>
      <w:proofErr w:type="spellEnd"/>
      <w:r w:rsidRPr="00D451E2">
        <w:rPr>
          <w:rFonts w:ascii="Arial Narrow" w:hAnsi="Arial Narrow" w:cs="Arial"/>
          <w:color w:val="auto"/>
          <w:sz w:val="23"/>
          <w:szCs w:val="23"/>
          <w:lang w:val="ro-RO"/>
        </w:rPr>
        <w:t xml:space="preserve">, nr.1, </w:t>
      </w:r>
    </w:p>
    <w:p w:rsidR="0057700D" w:rsidRPr="00D451E2" w:rsidRDefault="0057700D" w:rsidP="0057700D">
      <w:pPr>
        <w:pStyle w:val="Default"/>
        <w:spacing w:line="276" w:lineRule="auto"/>
        <w:ind w:firstLine="720"/>
        <w:rPr>
          <w:rFonts w:ascii="Arial Narrow" w:hAnsi="Arial Narrow" w:cs="Arial"/>
          <w:color w:val="auto"/>
          <w:sz w:val="23"/>
          <w:szCs w:val="23"/>
          <w:lang w:val="ro-RO"/>
        </w:rPr>
      </w:pPr>
      <w:r w:rsidRPr="00D451E2">
        <w:rPr>
          <w:rFonts w:ascii="Arial Narrow" w:hAnsi="Arial Narrow" w:cs="Arial"/>
          <w:color w:val="auto"/>
          <w:sz w:val="23"/>
          <w:szCs w:val="23"/>
          <w:lang w:val="ro-RO"/>
        </w:rPr>
        <w:t xml:space="preserve">Jud. Sibiu, cod poștal 551130, Romania. </w:t>
      </w:r>
    </w:p>
    <w:p w:rsidR="0057700D" w:rsidRPr="00D451E2" w:rsidRDefault="0057700D" w:rsidP="0057700D">
      <w:pPr>
        <w:pStyle w:val="Default"/>
        <w:spacing w:line="276" w:lineRule="auto"/>
        <w:rPr>
          <w:rFonts w:ascii="Arial Narrow" w:hAnsi="Arial Narrow" w:cs="Arial"/>
          <w:b/>
          <w:bCs/>
          <w:color w:val="auto"/>
          <w:sz w:val="23"/>
          <w:szCs w:val="23"/>
          <w:lang w:val="ro-RO"/>
        </w:rPr>
      </w:pPr>
    </w:p>
    <w:p w:rsidR="0057700D" w:rsidRPr="00D451E2" w:rsidRDefault="0057700D" w:rsidP="0057700D">
      <w:pPr>
        <w:pStyle w:val="Default"/>
        <w:spacing w:line="276" w:lineRule="auto"/>
        <w:rPr>
          <w:rFonts w:ascii="Arial Narrow" w:hAnsi="Arial Narrow" w:cs="Arial"/>
          <w:b/>
          <w:bCs/>
          <w:color w:val="auto"/>
          <w:sz w:val="23"/>
          <w:szCs w:val="23"/>
          <w:lang w:val="ro-RO"/>
        </w:rPr>
      </w:pPr>
    </w:p>
    <w:p w:rsidR="0057700D" w:rsidRPr="00D451E2" w:rsidRDefault="0057700D" w:rsidP="0057700D">
      <w:pPr>
        <w:pStyle w:val="Default"/>
        <w:spacing w:line="276" w:lineRule="auto"/>
        <w:jc w:val="center"/>
        <w:rPr>
          <w:rFonts w:ascii="Arial Narrow" w:hAnsi="Arial Narrow" w:cs="Arial"/>
          <w:color w:val="auto"/>
          <w:sz w:val="23"/>
          <w:szCs w:val="23"/>
          <w:lang w:val="ro-RO"/>
        </w:rPr>
      </w:pPr>
      <w:r w:rsidRPr="00D451E2">
        <w:rPr>
          <w:rFonts w:ascii="Arial Narrow" w:hAnsi="Arial Narrow" w:cs="Arial"/>
          <w:b/>
          <w:bCs/>
          <w:color w:val="auto"/>
          <w:sz w:val="23"/>
          <w:szCs w:val="23"/>
          <w:lang w:val="ro-RO"/>
        </w:rPr>
        <w:t>Scrisoare de Garanție de Plată nr. _________________</w:t>
      </w:r>
    </w:p>
    <w:p w:rsidR="0057700D" w:rsidRPr="00D451E2" w:rsidRDefault="0057700D" w:rsidP="0057700D">
      <w:pPr>
        <w:pStyle w:val="Default"/>
        <w:spacing w:line="276" w:lineRule="auto"/>
        <w:rPr>
          <w:rFonts w:ascii="Arial Narrow" w:hAnsi="Arial Narrow" w:cs="Arial"/>
          <w:color w:val="auto"/>
          <w:sz w:val="23"/>
          <w:szCs w:val="23"/>
          <w:lang w:val="ro-RO"/>
        </w:rPr>
      </w:pPr>
    </w:p>
    <w:p w:rsidR="0057700D" w:rsidRPr="00D451E2" w:rsidRDefault="0057700D" w:rsidP="0057700D">
      <w:pPr>
        <w:pStyle w:val="Default"/>
        <w:spacing w:after="120" w:line="276" w:lineRule="auto"/>
        <w:rPr>
          <w:rFonts w:ascii="Arial Narrow" w:hAnsi="Arial Narrow" w:cs="Arial"/>
          <w:color w:val="auto"/>
          <w:sz w:val="23"/>
          <w:szCs w:val="23"/>
          <w:lang w:val="ro-RO"/>
        </w:rPr>
      </w:pPr>
    </w:p>
    <w:p w:rsidR="00FC23EF" w:rsidRPr="00D451E2" w:rsidRDefault="0057700D" w:rsidP="00FC23EF">
      <w:pPr>
        <w:pStyle w:val="Default"/>
        <w:spacing w:after="120" w:line="276" w:lineRule="auto"/>
        <w:jc w:val="both"/>
        <w:rPr>
          <w:rFonts w:ascii="Arial Narrow" w:hAnsi="Arial Narrow" w:cs="Arial"/>
          <w:color w:val="auto"/>
          <w:sz w:val="23"/>
          <w:szCs w:val="23"/>
          <w:lang w:val="ro-RO"/>
        </w:rPr>
      </w:pPr>
      <w:r w:rsidRPr="00D451E2">
        <w:rPr>
          <w:rFonts w:ascii="Arial Narrow" w:hAnsi="Arial Narrow" w:cs="Arial"/>
          <w:color w:val="auto"/>
          <w:sz w:val="23"/>
          <w:szCs w:val="23"/>
          <w:lang w:val="ro-RO"/>
        </w:rPr>
        <w:t xml:space="preserve">Ne referim la </w:t>
      </w:r>
      <w:r w:rsidR="00FC23EF" w:rsidRPr="00D451E2">
        <w:rPr>
          <w:rFonts w:ascii="Arial Narrow" w:hAnsi="Arial Narrow" w:cs="Arial"/>
          <w:color w:val="auto"/>
          <w:sz w:val="23"/>
          <w:szCs w:val="23"/>
          <w:lang w:val="ro-RO"/>
        </w:rPr>
        <w:t xml:space="preserve">Documentația privind desfășurarea procesului  de  rezervare de capacitate incrementală </w:t>
      </w:r>
      <w:r w:rsidR="00D451E2">
        <w:rPr>
          <w:rFonts w:ascii="Arial Narrow" w:hAnsi="Arial Narrow" w:cs="Arial"/>
          <w:color w:val="auto"/>
          <w:sz w:val="23"/>
          <w:szCs w:val="23"/>
          <w:lang w:val="ro-RO"/>
        </w:rPr>
        <w:t>pentru</w:t>
      </w:r>
      <w:r w:rsidR="00FC23EF" w:rsidRPr="00D451E2">
        <w:rPr>
          <w:rFonts w:ascii="Arial Narrow" w:hAnsi="Arial Narrow" w:cs="Arial"/>
          <w:color w:val="auto"/>
          <w:sz w:val="23"/>
          <w:szCs w:val="23"/>
          <w:lang w:val="ro-RO"/>
        </w:rPr>
        <w:t xml:space="preserve"> punctul de intrare</w:t>
      </w:r>
      <w:r w:rsidR="00D451E2" w:rsidRPr="00D451E2">
        <w:rPr>
          <w:rFonts w:ascii="Arial Narrow" w:hAnsi="Arial Narrow" w:cs="Arial"/>
          <w:color w:val="auto"/>
          <w:sz w:val="23"/>
          <w:szCs w:val="23"/>
          <w:lang w:val="ro-RO"/>
        </w:rPr>
        <w:t>/ieșire</w:t>
      </w:r>
      <w:r w:rsidR="00FC23EF" w:rsidRPr="00D451E2">
        <w:rPr>
          <w:rFonts w:ascii="Arial Narrow" w:hAnsi="Arial Narrow" w:cs="Arial"/>
          <w:color w:val="auto"/>
          <w:sz w:val="23"/>
          <w:szCs w:val="23"/>
          <w:lang w:val="ro-RO"/>
        </w:rPr>
        <w:t xml:space="preserve"> în</w:t>
      </w:r>
      <w:r w:rsidR="00D451E2" w:rsidRPr="00D451E2">
        <w:rPr>
          <w:rFonts w:ascii="Arial Narrow" w:hAnsi="Arial Narrow" w:cs="Arial"/>
          <w:color w:val="auto"/>
          <w:sz w:val="23"/>
          <w:szCs w:val="23"/>
          <w:lang w:val="ro-RO"/>
        </w:rPr>
        <w:t>/din</w:t>
      </w:r>
      <w:r w:rsidR="00FC23EF" w:rsidRPr="00D451E2">
        <w:rPr>
          <w:rFonts w:ascii="Arial Narrow" w:hAnsi="Arial Narrow" w:cs="Arial"/>
          <w:color w:val="auto"/>
          <w:sz w:val="23"/>
          <w:szCs w:val="23"/>
          <w:lang w:val="ro-RO"/>
        </w:rPr>
        <w:t xml:space="preserve"> SNT</w:t>
      </w:r>
      <w:r w:rsidR="00D451E2">
        <w:rPr>
          <w:rFonts w:ascii="Arial Narrow" w:hAnsi="Arial Narrow" w:cs="Arial"/>
          <w:color w:val="auto"/>
          <w:sz w:val="23"/>
          <w:szCs w:val="23"/>
          <w:lang w:val="ro-RO"/>
        </w:rPr>
        <w:t xml:space="preserve"> </w:t>
      </w:r>
      <w:r w:rsidR="00D451E2" w:rsidRPr="00D451E2">
        <w:rPr>
          <w:rFonts w:ascii="Arial Narrow" w:hAnsi="Arial Narrow" w:cs="Arial"/>
          <w:color w:val="auto"/>
          <w:sz w:val="23"/>
          <w:szCs w:val="23"/>
          <w:lang w:val="ro-RO"/>
        </w:rPr>
        <w:t>preconiza</w:t>
      </w:r>
      <w:r w:rsidR="00D451E2">
        <w:rPr>
          <w:rFonts w:ascii="Arial Narrow" w:hAnsi="Arial Narrow" w:cs="Arial"/>
          <w:color w:val="auto"/>
          <w:sz w:val="23"/>
          <w:szCs w:val="23"/>
          <w:lang w:val="ro-RO"/>
        </w:rPr>
        <w:t>t</w:t>
      </w:r>
      <w:r w:rsidR="00FC23EF" w:rsidRPr="00D451E2">
        <w:rPr>
          <w:rFonts w:ascii="Arial Narrow" w:hAnsi="Arial Narrow" w:cs="Arial"/>
          <w:color w:val="auto"/>
          <w:sz w:val="23"/>
          <w:szCs w:val="23"/>
          <w:lang w:val="ro-RO"/>
        </w:rPr>
        <w:t xml:space="preserve"> </w:t>
      </w:r>
      <w:r w:rsidR="00D451E2">
        <w:rPr>
          <w:rFonts w:ascii="Arial Narrow" w:hAnsi="Arial Narrow" w:cs="Arial"/>
          <w:color w:val="auto"/>
          <w:sz w:val="23"/>
          <w:szCs w:val="23"/>
          <w:lang w:val="ro-RO"/>
        </w:rPr>
        <w:t xml:space="preserve">a fi creat în zona localității </w:t>
      </w:r>
      <w:r w:rsidR="00FC23EF" w:rsidRPr="00D451E2">
        <w:rPr>
          <w:rFonts w:ascii="Arial Narrow" w:hAnsi="Arial Narrow" w:cs="Arial"/>
          <w:color w:val="auto"/>
          <w:sz w:val="23"/>
          <w:szCs w:val="23"/>
          <w:lang w:val="ro-RO"/>
        </w:rPr>
        <w:t xml:space="preserve">Tuzla </w:t>
      </w:r>
      <w:r w:rsidR="00D451E2">
        <w:rPr>
          <w:rFonts w:ascii="Arial Narrow" w:hAnsi="Arial Narrow" w:cs="Arial"/>
          <w:color w:val="auto"/>
          <w:sz w:val="23"/>
          <w:szCs w:val="23"/>
          <w:lang w:val="ro-RO"/>
        </w:rPr>
        <w:t>- Etapa A</w:t>
      </w:r>
      <w:r w:rsidR="00FC23EF" w:rsidRPr="00D451E2">
        <w:rPr>
          <w:rFonts w:ascii="Arial Narrow" w:hAnsi="Arial Narrow" w:cs="Arial"/>
          <w:color w:val="auto"/>
          <w:sz w:val="23"/>
          <w:szCs w:val="23"/>
          <w:lang w:val="ro-RO"/>
        </w:rPr>
        <w:t xml:space="preserve">ngajantă, denumită în continuare </w:t>
      </w:r>
      <w:r w:rsidR="00FC23EF" w:rsidRPr="00D451E2">
        <w:rPr>
          <w:rFonts w:ascii="Arial Narrow" w:hAnsi="Arial Narrow" w:cs="Arial"/>
          <w:color w:val="auto"/>
          <w:sz w:val="23"/>
          <w:szCs w:val="23"/>
        </w:rPr>
        <w:t>“</w:t>
      </w:r>
      <w:r w:rsidR="00FC23EF" w:rsidRPr="00D451E2">
        <w:rPr>
          <w:rFonts w:ascii="Arial Narrow" w:hAnsi="Arial Narrow" w:cs="Arial"/>
          <w:color w:val="auto"/>
          <w:sz w:val="23"/>
          <w:szCs w:val="23"/>
          <w:lang w:val="ro-RO"/>
        </w:rPr>
        <w:t>Documentația”.</w:t>
      </w:r>
    </w:p>
    <w:p w:rsidR="0057700D" w:rsidRPr="00D451E2" w:rsidRDefault="0057700D" w:rsidP="0057700D">
      <w:pPr>
        <w:pStyle w:val="Default"/>
        <w:spacing w:after="120" w:line="276" w:lineRule="auto"/>
        <w:jc w:val="both"/>
        <w:rPr>
          <w:rFonts w:ascii="Arial Narrow" w:hAnsi="Arial Narrow" w:cs="Arial"/>
          <w:color w:val="auto"/>
          <w:sz w:val="23"/>
          <w:szCs w:val="23"/>
          <w:lang w:val="ro-RO"/>
        </w:rPr>
      </w:pPr>
      <w:r w:rsidRPr="00D451E2">
        <w:rPr>
          <w:rFonts w:ascii="Arial Narrow" w:hAnsi="Arial Narrow" w:cs="Arial"/>
          <w:color w:val="auto"/>
          <w:sz w:val="23"/>
          <w:szCs w:val="23"/>
          <w:lang w:val="ro-RO"/>
        </w:rPr>
        <w:t xml:space="preserve">În conformitate cu prevederile </w:t>
      </w:r>
      <w:r w:rsidR="00CF1406" w:rsidRPr="00D451E2">
        <w:rPr>
          <w:rFonts w:ascii="Arial Narrow" w:hAnsi="Arial Narrow" w:cs="Arial"/>
          <w:color w:val="auto"/>
          <w:sz w:val="23"/>
          <w:szCs w:val="23"/>
          <w:lang w:val="ro-RO"/>
        </w:rPr>
        <w:t>Documentației</w:t>
      </w:r>
      <w:r w:rsidRPr="00D451E2">
        <w:rPr>
          <w:rFonts w:ascii="Arial Narrow" w:hAnsi="Arial Narrow" w:cs="Arial"/>
          <w:color w:val="auto"/>
          <w:sz w:val="23"/>
          <w:szCs w:val="23"/>
          <w:lang w:val="ro-RO"/>
        </w:rPr>
        <w:t>, Utilizatorul rețelei _____________________________este obligat să furnizeze în favoarea dvs. o scrisoare de garanție de plată</w:t>
      </w:r>
      <w:r w:rsidR="00CF1406" w:rsidRPr="00D451E2">
        <w:rPr>
          <w:rFonts w:ascii="Arial Narrow" w:hAnsi="Arial Narrow" w:cs="Arial"/>
          <w:color w:val="auto"/>
          <w:sz w:val="23"/>
          <w:szCs w:val="23"/>
          <w:lang w:val="ro-RO"/>
        </w:rPr>
        <w:t xml:space="preserve"> pentru depunerea ofertei și participarea sa la Etapa Angajantă a procesului  de  rezervare de capacitate incrementală</w:t>
      </w:r>
      <w:r w:rsidRPr="00D451E2">
        <w:rPr>
          <w:rFonts w:ascii="Arial Narrow" w:hAnsi="Arial Narrow" w:cs="Arial"/>
          <w:color w:val="auto"/>
          <w:sz w:val="23"/>
          <w:szCs w:val="23"/>
          <w:lang w:val="ro-RO"/>
        </w:rPr>
        <w:t xml:space="preserve">, în sumă de ________________ lei, reprezentând </w:t>
      </w:r>
      <w:r w:rsidR="00CF1406" w:rsidRPr="00D451E2">
        <w:rPr>
          <w:rFonts w:ascii="Arial Narrow" w:hAnsi="Arial Narrow" w:cs="Arial"/>
          <w:color w:val="auto"/>
          <w:sz w:val="23"/>
          <w:szCs w:val="23"/>
          <w:lang w:val="ro-RO"/>
        </w:rPr>
        <w:t>un procent fix de 0,033% din valoarea ofertei sale</w:t>
      </w:r>
      <w:r w:rsidRPr="00D451E2">
        <w:rPr>
          <w:rFonts w:ascii="Arial Narrow" w:hAnsi="Arial Narrow" w:cs="Arial"/>
          <w:color w:val="auto"/>
          <w:sz w:val="23"/>
          <w:szCs w:val="23"/>
          <w:lang w:val="ro-RO"/>
        </w:rPr>
        <w:t xml:space="preserve">. </w:t>
      </w:r>
    </w:p>
    <w:p w:rsidR="0057700D" w:rsidRPr="00D451E2" w:rsidRDefault="0057700D" w:rsidP="0057700D">
      <w:pPr>
        <w:pStyle w:val="Default"/>
        <w:spacing w:after="120" w:line="276" w:lineRule="auto"/>
        <w:jc w:val="both"/>
        <w:rPr>
          <w:rFonts w:ascii="Arial Narrow" w:hAnsi="Arial Narrow" w:cs="Arial"/>
          <w:color w:val="auto"/>
          <w:sz w:val="23"/>
          <w:szCs w:val="23"/>
          <w:lang w:val="ro-RO"/>
        </w:rPr>
      </w:pPr>
      <w:r w:rsidRPr="00D451E2">
        <w:rPr>
          <w:rFonts w:ascii="Arial Narrow" w:hAnsi="Arial Narrow" w:cs="Arial"/>
          <w:color w:val="auto"/>
          <w:sz w:val="23"/>
          <w:szCs w:val="23"/>
          <w:lang w:val="ro-RO"/>
        </w:rPr>
        <w:t xml:space="preserve">Având în vedere cele de mai sus, la cererea Utilizatorul rețelei ______________________________, cu sediul în __________, Str. _____________, nr. ______, jud. _____________, înmatriculată la Registrul Comerțului sub nr._______________, noi, Banca _______________ cu sediul în _______________, Str. ______________, nr. ____, cod poștal ____________, jud. ____________, având Cod Unic de înregistrare nr. ____________, înregistrată la Registrul Bancar nr. __________________________ și la Registrul Comerțului nr. ________, independent de valoarea și efectele juridice ale Contractului, renunțând la beneficiul discuțiunii si diviziunii, la orice contestații și obiecțiuni și fără a fi necesară vreo cerere de chemare în judecată sau sentință arbitrală, ne angajăm în mod irevocabil și necondiționat, prin prezenta, să vă plătim orice sumă pană la concurenta sumei de _______________ lei (in litere: ______________________________________), la prima dvs. cerere scrisă, primită în perioada de valabilitate a prezentei scrisori de garanție, însoțită de declarația dvs. scrisă (cuprinsă în cererea de plată sau într-un document separat) care să ateste că Utilizatorul Rețelei nu și-a onorat </w:t>
      </w:r>
      <w:r w:rsidR="00CF1406" w:rsidRPr="00D451E2">
        <w:rPr>
          <w:rFonts w:ascii="Arial Narrow" w:hAnsi="Arial Narrow" w:cs="Arial"/>
          <w:color w:val="auto"/>
          <w:sz w:val="23"/>
          <w:szCs w:val="23"/>
          <w:lang w:val="ro-RO"/>
        </w:rPr>
        <w:t>una dintre următoarele obligații:</w:t>
      </w:r>
    </w:p>
    <w:p w:rsidR="00CF1406" w:rsidRPr="00D451E2" w:rsidRDefault="00CF1406" w:rsidP="00CF1406">
      <w:pPr>
        <w:pStyle w:val="Default"/>
        <w:numPr>
          <w:ilvl w:val="0"/>
          <w:numId w:val="2"/>
        </w:numPr>
        <w:spacing w:after="120" w:line="276" w:lineRule="auto"/>
        <w:jc w:val="both"/>
        <w:rPr>
          <w:rFonts w:ascii="Arial Narrow" w:hAnsi="Arial Narrow" w:cs="Arial"/>
          <w:color w:val="auto"/>
          <w:sz w:val="23"/>
          <w:szCs w:val="23"/>
          <w:lang w:val="ro-RO"/>
        </w:rPr>
      </w:pPr>
      <w:r w:rsidRPr="00D451E2">
        <w:rPr>
          <w:rFonts w:ascii="Arial Narrow" w:hAnsi="Arial Narrow" w:cs="Arial"/>
          <w:color w:val="auto"/>
          <w:sz w:val="23"/>
          <w:szCs w:val="23"/>
          <w:lang w:val="ro-RO"/>
        </w:rPr>
        <w:t>Nu a returnat contractul semnat către OTS în termenul prevăzut în Documentație;</w:t>
      </w:r>
    </w:p>
    <w:p w:rsidR="00FC34DD" w:rsidRPr="00D451E2" w:rsidRDefault="00CF1406" w:rsidP="00FC23EF">
      <w:pPr>
        <w:pStyle w:val="Default"/>
        <w:numPr>
          <w:ilvl w:val="0"/>
          <w:numId w:val="2"/>
        </w:numPr>
        <w:spacing w:after="120" w:line="276" w:lineRule="auto"/>
        <w:jc w:val="both"/>
        <w:rPr>
          <w:rFonts w:ascii="Arial Narrow" w:hAnsi="Arial Narrow" w:cs="Arial"/>
          <w:color w:val="auto"/>
          <w:sz w:val="22"/>
          <w:szCs w:val="22"/>
          <w:lang w:val="ro-RO"/>
        </w:rPr>
      </w:pPr>
      <w:r w:rsidRPr="00D451E2">
        <w:rPr>
          <w:rFonts w:ascii="Arial Narrow" w:hAnsi="Arial Narrow" w:cs="Arial"/>
          <w:color w:val="auto"/>
          <w:sz w:val="23"/>
          <w:szCs w:val="23"/>
          <w:lang w:val="ro-RO"/>
        </w:rPr>
        <w:t xml:space="preserve">Nu a constituit garanția prevăzută pentru obligația UR de a plăti către OTS, în </w:t>
      </w:r>
      <w:r w:rsidR="00FC34DD" w:rsidRPr="00D451E2">
        <w:rPr>
          <w:rFonts w:ascii="Arial Narrow" w:hAnsi="Arial Narrow" w:cs="Arial"/>
          <w:color w:val="auto"/>
          <w:sz w:val="23"/>
          <w:szCs w:val="23"/>
          <w:lang w:val="ro-RO"/>
        </w:rPr>
        <w:t>situația</w:t>
      </w:r>
      <w:r w:rsidRPr="00D451E2">
        <w:rPr>
          <w:rFonts w:ascii="Arial Narrow" w:hAnsi="Arial Narrow" w:cs="Arial"/>
          <w:color w:val="auto"/>
          <w:sz w:val="23"/>
          <w:szCs w:val="23"/>
          <w:lang w:val="ro-RO"/>
        </w:rPr>
        <w:t xml:space="preserve"> în care, ca efect al exercitării de către UR a dreptului de retragere, procesul de capacitate incrementală se finalizează fără succes, o despăgubire a cărei contravaloare maximă este stabilită în </w:t>
      </w:r>
      <w:r w:rsidR="00FC34DD" w:rsidRPr="00D451E2">
        <w:rPr>
          <w:rFonts w:ascii="Arial Narrow" w:hAnsi="Arial Narrow" w:cs="Arial"/>
          <w:color w:val="auto"/>
          <w:sz w:val="23"/>
          <w:szCs w:val="23"/>
          <w:lang w:val="ro-RO"/>
        </w:rPr>
        <w:t xml:space="preserve">Documentație. </w:t>
      </w:r>
    </w:p>
    <w:p w:rsidR="00FC23EF" w:rsidRPr="00D451E2" w:rsidRDefault="0057700D" w:rsidP="00FC34DD">
      <w:pPr>
        <w:pStyle w:val="Default"/>
        <w:spacing w:after="120" w:line="276" w:lineRule="auto"/>
        <w:jc w:val="both"/>
        <w:rPr>
          <w:rFonts w:ascii="Arial Narrow" w:hAnsi="Arial Narrow" w:cs="Arial"/>
          <w:color w:val="auto"/>
          <w:sz w:val="22"/>
          <w:szCs w:val="22"/>
          <w:lang w:val="ro-RO"/>
        </w:rPr>
      </w:pPr>
      <w:r w:rsidRPr="00D451E2">
        <w:rPr>
          <w:rFonts w:ascii="Arial Narrow" w:hAnsi="Arial Narrow" w:cs="Arial"/>
          <w:color w:val="auto"/>
          <w:sz w:val="23"/>
          <w:szCs w:val="23"/>
          <w:lang w:val="ro-RO"/>
        </w:rPr>
        <w:t>În scopul identificării, cererea dvs. de plată și declarația dvs</w:t>
      </w:r>
      <w:r w:rsidR="00FC34DD" w:rsidRPr="00D451E2">
        <w:rPr>
          <w:rFonts w:ascii="Arial Narrow" w:hAnsi="Arial Narrow" w:cs="Arial"/>
          <w:color w:val="auto"/>
          <w:sz w:val="23"/>
          <w:szCs w:val="23"/>
          <w:lang w:val="ro-RO"/>
        </w:rPr>
        <w:t>. v</w:t>
      </w:r>
      <w:r w:rsidRPr="00D451E2">
        <w:rPr>
          <w:rFonts w:ascii="Arial Narrow" w:hAnsi="Arial Narrow" w:cs="Arial"/>
          <w:color w:val="auto"/>
          <w:sz w:val="23"/>
          <w:szCs w:val="23"/>
          <w:lang w:val="ro-RO"/>
        </w:rPr>
        <w:t xml:space="preserve">or fi transmise prin intermediul unei bănci corespondente/băncii dvs. însoțite de confirmarea acesteia prin care să se certifice ca semnăturile ce apar pe cererea de plată și declarația dvs. angajează în mod valabil firma dvs. </w:t>
      </w:r>
      <w:r w:rsidRPr="00D451E2">
        <w:rPr>
          <w:rFonts w:ascii="Arial Narrow" w:hAnsi="Arial Narrow" w:cs="Arial"/>
          <w:color w:val="auto"/>
          <w:sz w:val="22"/>
          <w:szCs w:val="22"/>
          <w:lang w:val="ro-RO"/>
        </w:rPr>
        <w:t xml:space="preserve"> </w:t>
      </w:r>
    </w:p>
    <w:p w:rsidR="0057700D" w:rsidRPr="00D451E2" w:rsidRDefault="0057700D" w:rsidP="00FC23EF">
      <w:pPr>
        <w:pStyle w:val="Default"/>
        <w:spacing w:after="120" w:line="276" w:lineRule="auto"/>
        <w:jc w:val="both"/>
        <w:rPr>
          <w:rFonts w:ascii="Arial Narrow" w:hAnsi="Arial Narrow" w:cs="Arial"/>
          <w:color w:val="auto"/>
          <w:sz w:val="23"/>
          <w:szCs w:val="23"/>
          <w:lang w:val="ro-RO"/>
        </w:rPr>
      </w:pPr>
      <w:r w:rsidRPr="00D451E2">
        <w:rPr>
          <w:rFonts w:ascii="Arial Narrow" w:hAnsi="Arial Narrow" w:cs="Arial"/>
          <w:color w:val="auto"/>
          <w:sz w:val="23"/>
          <w:szCs w:val="23"/>
          <w:lang w:val="ro-RO"/>
        </w:rPr>
        <w:t xml:space="preserve">Dacă, în acest sens, banca respectivă va recurge la transmiterea prin SWIFT autentificat a cererii de plată, va trebui, în orice caz, să redea cu exactitate conținutul integral al cererii de plată și al declarației dvs., confirmând, în același timp, că a expediat prin poștă documentele menționate mai sus. </w:t>
      </w:r>
    </w:p>
    <w:p w:rsidR="0057700D" w:rsidRPr="00D451E2" w:rsidRDefault="0057700D" w:rsidP="0057700D">
      <w:pPr>
        <w:pStyle w:val="Default"/>
        <w:spacing w:after="120" w:line="276" w:lineRule="auto"/>
        <w:jc w:val="both"/>
        <w:rPr>
          <w:rFonts w:ascii="Arial Narrow" w:hAnsi="Arial Narrow" w:cs="Arial"/>
          <w:color w:val="auto"/>
          <w:sz w:val="23"/>
          <w:szCs w:val="23"/>
          <w:lang w:val="ro-RO"/>
        </w:rPr>
      </w:pPr>
      <w:r w:rsidRPr="00D451E2">
        <w:rPr>
          <w:rFonts w:ascii="Arial Narrow" w:hAnsi="Arial Narrow" w:cs="Arial"/>
          <w:color w:val="auto"/>
          <w:sz w:val="23"/>
          <w:szCs w:val="23"/>
          <w:lang w:val="ro-RO"/>
        </w:rPr>
        <w:t xml:space="preserve">Valoarea prezentei scrisori de garanție bancară se reduce automat cu valoarea plăților efectuate de noi în cadrul prezentei scrisori de garanție bancară. </w:t>
      </w:r>
    </w:p>
    <w:p w:rsidR="0057700D" w:rsidRPr="00D451E2" w:rsidRDefault="0057700D" w:rsidP="0057700D">
      <w:pPr>
        <w:pStyle w:val="Default"/>
        <w:spacing w:after="120" w:line="276" w:lineRule="auto"/>
        <w:jc w:val="both"/>
        <w:rPr>
          <w:rFonts w:ascii="Arial Narrow" w:hAnsi="Arial Narrow" w:cs="Arial"/>
          <w:color w:val="auto"/>
          <w:sz w:val="23"/>
          <w:szCs w:val="23"/>
          <w:lang w:val="ro-RO"/>
        </w:rPr>
      </w:pPr>
      <w:r w:rsidRPr="00D451E2">
        <w:rPr>
          <w:rFonts w:ascii="Arial Narrow" w:hAnsi="Arial Narrow" w:cs="Arial"/>
          <w:color w:val="auto"/>
          <w:sz w:val="23"/>
          <w:szCs w:val="23"/>
          <w:lang w:val="ro-RO"/>
        </w:rPr>
        <w:lastRenderedPageBreak/>
        <w:t>Prezenta scrisoare de garanție bancară este valabilă până la data de ______________, când această scrisoare de garanție bancară își încetează de drept valabilitatea, încetând astfel a mai produce orice efect juridic, dacă până la această dată nu s-a primit la ghișeul nostru bancar nici</w:t>
      </w:r>
      <w:r w:rsidR="00FC23EF" w:rsidRPr="00D451E2">
        <w:rPr>
          <w:rFonts w:ascii="Arial Narrow" w:hAnsi="Arial Narrow" w:cs="Arial"/>
          <w:color w:val="auto"/>
          <w:sz w:val="23"/>
          <w:szCs w:val="23"/>
          <w:lang w:val="ro-RO"/>
        </w:rPr>
        <w:t xml:space="preserve"> </w:t>
      </w:r>
      <w:r w:rsidRPr="00D451E2">
        <w:rPr>
          <w:rFonts w:ascii="Arial Narrow" w:hAnsi="Arial Narrow" w:cs="Arial"/>
          <w:color w:val="auto"/>
          <w:sz w:val="23"/>
          <w:szCs w:val="23"/>
          <w:lang w:val="ro-RO"/>
        </w:rPr>
        <w:t xml:space="preserve">o plată însoțită de declarația dvs. și documentele menționate mai sus sau mesajul SWIFT autentificat în conformitate cu termenii și condițiile de plată mai sus menționați, indiferent dacă originalul acestei scrisori ne este restituit sau nu. </w:t>
      </w:r>
    </w:p>
    <w:p w:rsidR="0057700D" w:rsidRPr="00D451E2" w:rsidRDefault="0057700D" w:rsidP="0057700D">
      <w:pPr>
        <w:pStyle w:val="Default"/>
        <w:spacing w:after="120" w:line="276" w:lineRule="auto"/>
        <w:jc w:val="both"/>
        <w:rPr>
          <w:rFonts w:ascii="Arial Narrow" w:hAnsi="Arial Narrow" w:cs="Arial"/>
          <w:color w:val="auto"/>
          <w:sz w:val="23"/>
          <w:szCs w:val="23"/>
          <w:lang w:val="ro-RO"/>
        </w:rPr>
      </w:pPr>
      <w:r w:rsidRPr="00D451E2">
        <w:rPr>
          <w:rFonts w:ascii="Arial Narrow" w:hAnsi="Arial Narrow" w:cs="Arial"/>
          <w:color w:val="auto"/>
          <w:sz w:val="23"/>
          <w:szCs w:val="23"/>
          <w:lang w:val="ro-RO"/>
        </w:rPr>
        <w:t xml:space="preserve">Prezenta scrisoare de garanție își încetează de drept valabilitatea și încetează a mai produce orice efect juridic înainte de această dată, în următoarele </w:t>
      </w:r>
      <w:r w:rsidR="00FC23EF" w:rsidRPr="00D451E2">
        <w:rPr>
          <w:rFonts w:ascii="Arial Narrow" w:hAnsi="Arial Narrow" w:cs="Arial"/>
          <w:color w:val="auto"/>
          <w:sz w:val="23"/>
          <w:szCs w:val="23"/>
          <w:lang w:val="ro-RO"/>
        </w:rPr>
        <w:t>situații</w:t>
      </w:r>
      <w:r w:rsidRPr="00D451E2">
        <w:rPr>
          <w:rFonts w:ascii="Arial Narrow" w:hAnsi="Arial Narrow" w:cs="Arial"/>
          <w:color w:val="auto"/>
          <w:sz w:val="23"/>
          <w:szCs w:val="23"/>
          <w:lang w:val="ro-RO"/>
        </w:rPr>
        <w:t xml:space="preserve">: </w:t>
      </w:r>
    </w:p>
    <w:p w:rsidR="0057700D" w:rsidRPr="00D451E2" w:rsidRDefault="0057700D" w:rsidP="00C12C3A">
      <w:pPr>
        <w:pStyle w:val="Default"/>
        <w:spacing w:after="120" w:line="276" w:lineRule="auto"/>
        <w:ind w:left="720"/>
        <w:jc w:val="both"/>
        <w:rPr>
          <w:rFonts w:ascii="Arial Narrow" w:hAnsi="Arial Narrow" w:cs="Arial"/>
          <w:color w:val="auto"/>
          <w:sz w:val="23"/>
          <w:szCs w:val="23"/>
          <w:lang w:val="ro-RO"/>
        </w:rPr>
      </w:pPr>
      <w:r w:rsidRPr="00D451E2">
        <w:rPr>
          <w:rFonts w:ascii="Arial Narrow" w:hAnsi="Arial Narrow" w:cs="Arial"/>
          <w:color w:val="auto"/>
          <w:sz w:val="23"/>
          <w:szCs w:val="23"/>
          <w:lang w:val="ro-RO"/>
        </w:rPr>
        <w:t xml:space="preserve">- nu mai rămâne nicio sumă de plătit în cadrul acesteia, sau </w:t>
      </w:r>
    </w:p>
    <w:p w:rsidR="0057700D" w:rsidRPr="00D451E2" w:rsidRDefault="0057700D" w:rsidP="00C12C3A">
      <w:pPr>
        <w:pStyle w:val="Default"/>
        <w:spacing w:after="120" w:line="276" w:lineRule="auto"/>
        <w:ind w:left="720"/>
        <w:jc w:val="both"/>
        <w:rPr>
          <w:rFonts w:ascii="Arial Narrow" w:hAnsi="Arial Narrow" w:cs="Arial"/>
          <w:color w:val="auto"/>
          <w:sz w:val="23"/>
          <w:szCs w:val="23"/>
          <w:lang w:val="ro-RO"/>
        </w:rPr>
      </w:pPr>
      <w:r w:rsidRPr="00D451E2">
        <w:rPr>
          <w:rFonts w:ascii="Arial Narrow" w:hAnsi="Arial Narrow" w:cs="Arial"/>
          <w:color w:val="auto"/>
          <w:sz w:val="23"/>
          <w:szCs w:val="23"/>
          <w:lang w:val="ro-RO"/>
        </w:rPr>
        <w:t xml:space="preserve">- la prezentarea – în condițiile mai sus menționate ale identificării semnăturilor printr-o bancă corespondentă/banca dvs. – a unei confirmări emise de dvs. privind eliberarea de obligații în cadrul prezentei scrisori de garanție, sau </w:t>
      </w:r>
    </w:p>
    <w:p w:rsidR="0057700D" w:rsidRDefault="0057700D" w:rsidP="00C12C3A">
      <w:pPr>
        <w:pStyle w:val="Default"/>
        <w:spacing w:after="120" w:line="276" w:lineRule="auto"/>
        <w:ind w:left="720"/>
        <w:jc w:val="both"/>
        <w:rPr>
          <w:rFonts w:ascii="Arial Narrow" w:hAnsi="Arial Narrow" w:cs="Arial"/>
          <w:color w:val="auto"/>
          <w:sz w:val="23"/>
          <w:szCs w:val="23"/>
          <w:lang w:val="ro-RO"/>
        </w:rPr>
      </w:pPr>
      <w:r w:rsidRPr="00D451E2">
        <w:rPr>
          <w:rFonts w:ascii="Arial Narrow" w:hAnsi="Arial Narrow" w:cs="Arial"/>
          <w:color w:val="auto"/>
          <w:sz w:val="23"/>
          <w:szCs w:val="23"/>
          <w:lang w:val="ro-RO"/>
        </w:rPr>
        <w:t xml:space="preserve">- la prezentarea scrisorii de garanție și a tuturor amendamentelor ulterioare (dacă există), în original, la ghișeele noastre. </w:t>
      </w:r>
    </w:p>
    <w:p w:rsidR="00C12C3A" w:rsidRPr="00D451E2" w:rsidRDefault="00C12C3A" w:rsidP="00C12C3A">
      <w:pPr>
        <w:pStyle w:val="Default"/>
        <w:spacing w:after="120" w:line="276" w:lineRule="auto"/>
        <w:ind w:left="720"/>
        <w:jc w:val="both"/>
        <w:rPr>
          <w:rFonts w:ascii="Arial Narrow" w:hAnsi="Arial Narrow" w:cs="Arial"/>
          <w:color w:val="auto"/>
          <w:sz w:val="23"/>
          <w:szCs w:val="23"/>
          <w:lang w:val="ro-RO"/>
        </w:rPr>
      </w:pPr>
    </w:p>
    <w:p w:rsidR="0057700D" w:rsidRPr="00D451E2" w:rsidRDefault="0057700D" w:rsidP="0057700D">
      <w:pPr>
        <w:pStyle w:val="Default"/>
        <w:spacing w:after="120" w:line="276" w:lineRule="auto"/>
        <w:jc w:val="both"/>
        <w:rPr>
          <w:rFonts w:ascii="Arial Narrow" w:hAnsi="Arial Narrow" w:cs="Arial"/>
          <w:color w:val="auto"/>
          <w:sz w:val="23"/>
          <w:szCs w:val="23"/>
          <w:lang w:val="ro-RO"/>
        </w:rPr>
      </w:pPr>
      <w:r w:rsidRPr="00D451E2">
        <w:rPr>
          <w:rFonts w:ascii="Arial Narrow" w:hAnsi="Arial Narrow" w:cs="Arial"/>
          <w:color w:val="auto"/>
          <w:sz w:val="23"/>
          <w:szCs w:val="23"/>
          <w:lang w:val="ro-RO"/>
        </w:rPr>
        <w:t xml:space="preserve">Această scrisoare de garanție nu este transmisibilă și, pe cale de consecință, nu veți putea transfera această scrisoare de garanție și niciunul dintre drepturile pe care le aveți în baza ei (inclusiv dreptul de a cere plata în baza acestei scrisori), nici măcar în ipoteza în care ar avea loc transmiterea drepturilor și/sau obligațiilor rezultând din Contract, decât cu acordul prealabil scris al Băncii _________________. </w:t>
      </w:r>
    </w:p>
    <w:p w:rsidR="001E3B3D" w:rsidRPr="00D451E2" w:rsidRDefault="0057700D" w:rsidP="0057700D">
      <w:pPr>
        <w:spacing w:after="120" w:line="276" w:lineRule="auto"/>
        <w:jc w:val="both"/>
        <w:rPr>
          <w:rFonts w:ascii="Arial Narrow" w:hAnsi="Arial Narrow"/>
          <w:lang w:val="ro-RO"/>
        </w:rPr>
      </w:pPr>
      <w:r w:rsidRPr="00D451E2">
        <w:rPr>
          <w:rFonts w:ascii="Arial Narrow" w:hAnsi="Arial Narrow" w:cs="Arial"/>
          <w:sz w:val="23"/>
          <w:szCs w:val="23"/>
          <w:lang w:val="ro-RO"/>
        </w:rPr>
        <w:t>Prezenta scrisoare de garanție se supune Regulilor Uniforme pentru Garanții la Cerere – Publicația nr.758 a Camerei de Comerț Internaționale de la Paris. Orice dispută cu privire la prezenta scrisoare de garanție va fi rezolvată pe cale amiabilă. În caz de neînțelegere, litigiul va fi soluționat de instanțele române competente.</w:t>
      </w:r>
    </w:p>
    <w:sectPr w:rsidR="001E3B3D" w:rsidRPr="00D451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4B0378"/>
    <w:multiLevelType w:val="hybridMultilevel"/>
    <w:tmpl w:val="66566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1E16BA"/>
    <w:multiLevelType w:val="hybridMultilevel"/>
    <w:tmpl w:val="01406976"/>
    <w:lvl w:ilvl="0" w:tplc="1F5E9C8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00D"/>
    <w:rsid w:val="00115FC2"/>
    <w:rsid w:val="001E3B3D"/>
    <w:rsid w:val="003D6332"/>
    <w:rsid w:val="0057700D"/>
    <w:rsid w:val="005E5A7B"/>
    <w:rsid w:val="007F41BE"/>
    <w:rsid w:val="00A73862"/>
    <w:rsid w:val="00BC5F8F"/>
    <w:rsid w:val="00C12C3A"/>
    <w:rsid w:val="00CF1406"/>
    <w:rsid w:val="00D451E2"/>
    <w:rsid w:val="00FC23EF"/>
    <w:rsid w:val="00FC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40A11-2657-47A9-9645-330E586C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700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Adrian Ionita</dc:creator>
  <cp:keywords/>
  <dc:description/>
  <cp:lastModifiedBy>Carmen Teodora Barbu</cp:lastModifiedBy>
  <cp:revision>2</cp:revision>
  <dcterms:created xsi:type="dcterms:W3CDTF">2023-01-12T11:50:00Z</dcterms:created>
  <dcterms:modified xsi:type="dcterms:W3CDTF">2023-01-12T11:50:00Z</dcterms:modified>
</cp:coreProperties>
</file>