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B3A65" w14:textId="77777777" w:rsidR="0097565A" w:rsidRPr="002829D8" w:rsidRDefault="0097565A" w:rsidP="005F12DC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14:paraId="784BF6ED" w14:textId="77777777" w:rsidR="0097565A" w:rsidRPr="002829D8" w:rsidRDefault="0097565A" w:rsidP="005F12DC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14:paraId="65C93DB2" w14:textId="1EAEA0D6" w:rsidR="005F12DC" w:rsidRPr="00870BBD" w:rsidRDefault="005F12DC" w:rsidP="00154188">
      <w:pPr>
        <w:jc w:val="center"/>
        <w:rPr>
          <w:rFonts w:asciiTheme="minorHAnsi" w:hAnsiTheme="minorHAnsi" w:cs="Arial"/>
          <w:b/>
          <w:sz w:val="28"/>
          <w:szCs w:val="28"/>
          <w:lang w:val="ro-RO"/>
        </w:rPr>
      </w:pPr>
      <w:r w:rsidRPr="00870BBD">
        <w:rPr>
          <w:rFonts w:asciiTheme="minorHAnsi" w:hAnsiTheme="minorHAnsi" w:cs="Arial"/>
          <w:b/>
          <w:sz w:val="28"/>
          <w:szCs w:val="28"/>
          <w:lang w:val="ro-RO"/>
        </w:rPr>
        <w:t>Formular aplicare Cod EIC tip W</w:t>
      </w:r>
    </w:p>
    <w:p w14:paraId="761CC2D7" w14:textId="77777777" w:rsidR="00BA78BD" w:rsidRDefault="00BA78BD" w:rsidP="00BA78BD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</w:p>
    <w:p w14:paraId="17C6CC53" w14:textId="77777777" w:rsidR="00BA78BD" w:rsidRDefault="00BA78BD" w:rsidP="00BA78BD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Către</w:t>
      </w:r>
    </w:p>
    <w:p w14:paraId="40993B82" w14:textId="77777777" w:rsidR="00BA78BD" w:rsidRPr="00EE030F" w:rsidRDefault="00BA78BD" w:rsidP="00BA78BD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>
        <w:rPr>
          <w:rFonts w:asciiTheme="minorHAnsi" w:hAnsiTheme="minorHAnsi" w:cs="Arial"/>
          <w:b/>
          <w:sz w:val="22"/>
          <w:szCs w:val="22"/>
          <w:lang w:val="ro-RO"/>
        </w:rPr>
        <w:tab/>
      </w:r>
      <w:r>
        <w:rPr>
          <w:rFonts w:asciiTheme="minorHAnsi" w:hAnsiTheme="minorHAnsi" w:cs="Arial"/>
          <w:b/>
          <w:sz w:val="22"/>
          <w:szCs w:val="22"/>
          <w:lang w:val="ro-RO"/>
        </w:rPr>
        <w:tab/>
        <w:t>SNTGN TRANSGAZ SA</w:t>
      </w:r>
    </w:p>
    <w:p w14:paraId="518CBC46" w14:textId="77777777" w:rsidR="00BA78BD" w:rsidRPr="00EE030F" w:rsidRDefault="00BA78BD" w:rsidP="00BA78BD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Departamentul Operare</w:t>
      </w:r>
    </w:p>
    <w:p w14:paraId="1F1F9F4D" w14:textId="77777777" w:rsidR="00BA78BD" w:rsidRPr="00EE030F" w:rsidRDefault="00BA78BD" w:rsidP="00BA78BD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Direcția Comercială</w:t>
      </w:r>
    </w:p>
    <w:p w14:paraId="1B2F0698" w14:textId="77777777" w:rsidR="00BA78BD" w:rsidRDefault="00BA78BD" w:rsidP="00BA78BD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 xml:space="preserve">Serviciul Managementul </w:t>
      </w:r>
      <w:r>
        <w:rPr>
          <w:rFonts w:asciiTheme="minorHAnsi" w:hAnsiTheme="minorHAnsi" w:cs="Arial"/>
          <w:b/>
          <w:sz w:val="22"/>
          <w:szCs w:val="22"/>
          <w:lang w:val="ro-RO"/>
        </w:rPr>
        <w:t>Capacităților de Transport</w:t>
      </w:r>
    </w:p>
    <w:p w14:paraId="7450C0CF" w14:textId="77777777" w:rsidR="005F12DC" w:rsidRPr="002829D8" w:rsidRDefault="005F12DC" w:rsidP="005F12DC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14:paraId="5901BBA9" w14:textId="77777777" w:rsidR="005F12DC" w:rsidRPr="002829D8" w:rsidRDefault="005F12DC" w:rsidP="005F12DC">
      <w:pPr>
        <w:rPr>
          <w:rFonts w:asciiTheme="minorHAnsi" w:hAnsiTheme="minorHAnsi" w:cs="Arial"/>
          <w:sz w:val="22"/>
          <w:szCs w:val="22"/>
          <w:lang w:val="ro-RO"/>
        </w:rPr>
      </w:pPr>
    </w:p>
    <w:p w14:paraId="520FAFD4" w14:textId="2763236C" w:rsidR="005F12DC" w:rsidRPr="002829D8" w:rsidRDefault="002829D8" w:rsidP="005F12DC">
      <w:pPr>
        <w:rPr>
          <w:rFonts w:asciiTheme="minorHAnsi" w:hAnsiTheme="minorHAnsi" w:cs="Arial"/>
          <w:i/>
          <w:sz w:val="22"/>
          <w:szCs w:val="22"/>
          <w:lang w:val="ro-RO"/>
        </w:rPr>
      </w:pPr>
      <w:r>
        <w:rPr>
          <w:rFonts w:asciiTheme="minorHAnsi" w:hAnsiTheme="minorHAnsi" w:cs="Arial"/>
          <w:i/>
          <w:sz w:val="22"/>
          <w:szCs w:val="22"/>
          <w:lang w:val="ro-RO"/>
        </w:rPr>
        <w:t>Selectați opțiunea dorită</w:t>
      </w:r>
      <w:r w:rsidR="00870BBD">
        <w:rPr>
          <w:rFonts w:asciiTheme="minorHAnsi" w:hAnsiTheme="minorHAnsi" w:cs="Arial"/>
          <w:i/>
          <w:sz w:val="22"/>
          <w:szCs w:val="22"/>
          <w:lang w:val="ro-RO"/>
        </w:rPr>
        <w:t>:</w:t>
      </w:r>
      <w:r w:rsidR="005F12DC" w:rsidRPr="002829D8">
        <w:rPr>
          <w:rFonts w:asciiTheme="minorHAnsi" w:hAnsiTheme="minorHAnsi" w:cs="Arial"/>
          <w:i/>
          <w:sz w:val="22"/>
          <w:szCs w:val="22"/>
          <w:lang w:val="ro-RO"/>
        </w:rPr>
        <w:t xml:space="preserve"> </w:t>
      </w:r>
    </w:p>
    <w:p w14:paraId="3ED93E25" w14:textId="2F7F7CEA" w:rsidR="005F12DC" w:rsidRPr="002829D8" w:rsidRDefault="00BE05E2" w:rsidP="005F12DC">
      <w:pPr>
        <w:rPr>
          <w:rFonts w:asciiTheme="minorHAnsi" w:hAnsiTheme="minorHAnsi" w:cs="Arial"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68EC" wp14:editId="6720394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99D42" id="Rectangle 2" o:spid="_x0000_s1026" style="position:absolute;margin-left:0;margin-top:.75pt;width:12pt;height:10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hPewIAABQ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vCA4T3sCAAAU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iCs/>
          <w:sz w:val="22"/>
          <w:szCs w:val="22"/>
          <w:lang w:val="ro-RO" w:bidi="as"/>
        </w:rPr>
        <w:t>î</w:t>
      </w:r>
      <w:r w:rsidR="005F12DC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nregistrarea unui nou cod EIC ( tip W)</w:t>
      </w:r>
    </w:p>
    <w:p w14:paraId="2F31DB06" w14:textId="741F51BA" w:rsidR="005F12DC" w:rsidRPr="002829D8" w:rsidRDefault="00BE05E2" w:rsidP="005F12DC">
      <w:pPr>
        <w:tabs>
          <w:tab w:val="left" w:pos="426"/>
        </w:tabs>
        <w:rPr>
          <w:rFonts w:asciiTheme="minorHAnsi" w:hAnsiTheme="minorHAnsi"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F4A5F" wp14:editId="4A55EB1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0C2DD" id="Rectangle 4" o:spid="_x0000_s1026" style="position:absolute;margin-left:0;margin-top:.7pt;width:12pt;height:10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P4ew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DM+8P4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5F12DC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5F12DC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  <w:t>modificare unui cod EIC existent (tip W)</w:t>
      </w:r>
    </w:p>
    <w:p w14:paraId="26AC36E5" w14:textId="5EF5A5C7" w:rsidR="005F12DC" w:rsidRPr="002829D8" w:rsidRDefault="00BE05E2" w:rsidP="005F12DC">
      <w:pPr>
        <w:pStyle w:val="1"/>
        <w:tabs>
          <w:tab w:val="left" w:pos="426"/>
        </w:tabs>
        <w:spacing w:before="0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5AEBE" wp14:editId="6643EFB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484B8" id="Rectangle 9" o:spid="_x0000_s1026" style="position:absolute;margin-left:0;margin-top:.75pt;width:12pt;height:10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6ewIAABQ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BRDuensCAAAU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5F12DC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5F12DC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  <w:t>dezactivarea unui cod EIC existent (tip W)</w:t>
      </w:r>
    </w:p>
    <w:p w14:paraId="28C24E3D" w14:textId="7BBDB646" w:rsidR="00F50A2D" w:rsidRPr="002829D8" w:rsidRDefault="005F12DC" w:rsidP="0052489C">
      <w:pPr>
        <w:pStyle w:val="FootnoteText"/>
        <w:jc w:val="right"/>
        <w:rPr>
          <w:rFonts w:asciiTheme="minorHAnsi" w:hAnsiTheme="minorHAnsi" w:cs="Arial"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  <w:r w:rsidRPr="002829D8">
        <w:rPr>
          <w:rFonts w:asciiTheme="minorHAnsi" w:hAnsiTheme="minorHAnsi" w:cs="Arial"/>
          <w:i/>
          <w:sz w:val="22"/>
          <w:szCs w:val="22"/>
          <w:lang w:val="ro-RO" w:bidi="as"/>
        </w:rPr>
        <w:t xml:space="preserve"> </w:t>
      </w:r>
      <w:r w:rsidRPr="002829D8">
        <w:rPr>
          <w:rFonts w:asciiTheme="minorHAnsi" w:hAnsiTheme="minorHAnsi" w:cs="Arial"/>
          <w:i/>
          <w:sz w:val="22"/>
          <w:szCs w:val="22"/>
          <w:lang w:val="ro-RO"/>
        </w:rPr>
        <w:t>Obligatoriu</w:t>
      </w:r>
    </w:p>
    <w:p w14:paraId="4140514D" w14:textId="74304C7E" w:rsidR="00AE2657" w:rsidRPr="002829D8" w:rsidRDefault="005F12DC" w:rsidP="00AE2657">
      <w:pPr>
        <w:pStyle w:val="1"/>
        <w:tabs>
          <w:tab w:val="left" w:pos="567"/>
        </w:tabs>
        <w:spacing w:before="0"/>
        <w:rPr>
          <w:rFonts w:asciiTheme="minorHAnsi" w:hAnsiTheme="minorHAnsi" w:cs="Arial"/>
          <w:b/>
          <w:bCs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bCs/>
          <w:sz w:val="22"/>
          <w:szCs w:val="22"/>
          <w:lang w:val="ro-RO" w:bidi="as"/>
        </w:rPr>
        <w:t xml:space="preserve"> Codul EIC Existent (Tip X</w:t>
      </w:r>
      <w:r w:rsidR="00AE2657" w:rsidRPr="002829D8">
        <w:rPr>
          <w:rFonts w:asciiTheme="minorHAnsi" w:hAnsiTheme="minorHAnsi" w:cs="Arial"/>
          <w:b/>
          <w:bCs/>
          <w:sz w:val="22"/>
          <w:szCs w:val="22"/>
          <w:lang w:val="ro-RO" w:bidi="as"/>
        </w:rPr>
        <w:t>)</w:t>
      </w:r>
      <w:r w:rsidR="00AE2657" w:rsidRPr="002829D8">
        <w:rPr>
          <w:rFonts w:asciiTheme="minorHAnsi" w:hAnsiTheme="minorHAnsi" w:cs="Arial"/>
          <w:b/>
          <w:i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F2F38" w:rsidRPr="002829D8" w14:paraId="33255850" w14:textId="77777777" w:rsidTr="00B65550">
        <w:tc>
          <w:tcPr>
            <w:tcW w:w="287" w:type="dxa"/>
            <w:shd w:val="clear" w:color="auto" w:fill="D9D9D9"/>
            <w:vAlign w:val="center"/>
          </w:tcPr>
          <w:p w14:paraId="5B7BDA54" w14:textId="46DB9580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39739CD0" w14:textId="7BF37BA6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2353984D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2829D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5906996A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D38505F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47036B0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FEEC03F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5522794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BC50174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293063A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FD58AD2" w14:textId="331B1F78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E3B5F4D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6C3CB9E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0671A2D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E642FE0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48D8436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DF3A180" w14:textId="77777777" w:rsidR="002179A6" w:rsidRPr="002829D8" w:rsidRDefault="002179A6" w:rsidP="002179A6">
      <w:pPr>
        <w:pStyle w:val="1"/>
        <w:tabs>
          <w:tab w:val="left" w:pos="0"/>
        </w:tabs>
        <w:spacing w:before="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14:paraId="7C5E6FCA" w14:textId="310C5544" w:rsidR="002179A6" w:rsidRPr="002829D8" w:rsidRDefault="00D413D5" w:rsidP="002179A6">
      <w:pPr>
        <w:pStyle w:val="1"/>
        <w:tabs>
          <w:tab w:val="left" w:pos="0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>Codul</w:t>
      </w:r>
      <w:r w:rsidR="00383953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EIC</w:t>
      </w: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Parent</w:t>
      </w:r>
      <w:r w:rsidR="00383953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(tip W)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E7DE7" w:rsidRPr="002829D8" w14:paraId="49590E2E" w14:textId="77777777" w:rsidTr="004442AF">
        <w:tc>
          <w:tcPr>
            <w:tcW w:w="287" w:type="dxa"/>
            <w:shd w:val="clear" w:color="auto" w:fill="D9D9D9"/>
            <w:vAlign w:val="center"/>
          </w:tcPr>
          <w:p w14:paraId="7D611A6F" w14:textId="232D2B12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114017FB" w14:textId="710335A0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62E4A1C4" w14:textId="3D09A66D" w:rsidR="001E7DE7" w:rsidRPr="002829D8" w:rsidRDefault="00562FE0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W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781ED522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1E37FFF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FB24337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4C945D6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888E6B5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7075791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FB716CA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DF2174D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B74CF98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B4CE657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02D75A4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B06ECD8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3B8F342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172BE760" w14:textId="6B2E49C6" w:rsidR="00383953" w:rsidRPr="002829D8" w:rsidRDefault="002179A6" w:rsidP="00870BBD">
      <w:pPr>
        <w:pStyle w:val="HTMLPreformatted"/>
        <w:jc w:val="both"/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</w:pPr>
      <w:r w:rsidRPr="002829D8">
        <w:rPr>
          <w:rFonts w:asciiTheme="minorHAnsi" w:hAnsiTheme="minorHAnsi" w:cs="Arial"/>
          <w:i/>
          <w:color w:val="FF0000"/>
          <w:sz w:val="18"/>
          <w:szCs w:val="18"/>
          <w:lang w:val="ro-RO"/>
        </w:rPr>
        <w:t xml:space="preserve"> </w:t>
      </w:r>
      <w:r w:rsid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>Codul EIC de tip pă</w:t>
      </w:r>
      <w:r w:rsidR="00383953" w:rsidRP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>rinte, permite biroului de emitere codu</w:t>
      </w:r>
      <w:r w:rsid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>ri EIC definirea ierarhiei unităț</w:t>
      </w:r>
      <w:r w:rsidR="00383953" w:rsidRP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 xml:space="preserve">ilor. Codul </w:t>
      </w:r>
      <w:r w:rsidRP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 xml:space="preserve">EIC </w:t>
      </w:r>
      <w:r w:rsid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>de tip pă</w:t>
      </w:r>
      <w:r w:rsidR="00383953" w:rsidRP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>rinte</w:t>
      </w:r>
      <w:r w:rsid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 xml:space="preserve"> definește relația dintre două</w:t>
      </w:r>
      <w:r w:rsidRP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 xml:space="preserve"> Coduri EIC de </w:t>
      </w:r>
      <w:r w:rsid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>acelaș</w:t>
      </w:r>
      <w:r w:rsidR="00FF3DC4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 xml:space="preserve">i tip (ex: </w:t>
      </w:r>
      <w:r w:rsidR="00562FE0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>câmpul cu punctele sale de producție,</w:t>
      </w:r>
      <w:r w:rsid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 xml:space="preserve"> o zonă</w:t>
      </w:r>
      <w:r w:rsidR="00B92172" w:rsidRP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 xml:space="preserve"> cu o </w:t>
      </w:r>
      <w:r w:rsid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>subzonă, o sucursală</w:t>
      </w:r>
      <w:r w:rsidR="00B92172" w:rsidRP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 xml:space="preserve"> cu filiala sa</w:t>
      </w:r>
      <w:r w:rsidRP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 xml:space="preserve">). </w:t>
      </w:r>
      <w:r w:rsidR="00383953" w:rsidRPr="002829D8">
        <w:rPr>
          <w:rFonts w:asciiTheme="minorHAnsi" w:hAnsiTheme="minorHAnsi" w:cs="Arial"/>
          <w:i/>
          <w:color w:val="000000" w:themeColor="text1"/>
          <w:sz w:val="18"/>
          <w:szCs w:val="18"/>
          <w:lang w:val="ro-RO"/>
        </w:rPr>
        <w:t>Se completează numai în cazul în care cererea se referă la un cod de tip " copil “.</w:t>
      </w:r>
    </w:p>
    <w:p w14:paraId="38A5D0B7" w14:textId="77777777" w:rsidR="001A2B3A" w:rsidRPr="002829D8" w:rsidRDefault="001A2B3A" w:rsidP="001E7DE7">
      <w:pPr>
        <w:pStyle w:val="FootnoteText"/>
        <w:rPr>
          <w:rFonts w:asciiTheme="minorHAnsi" w:hAnsiTheme="minorHAnsi"/>
          <w:sz w:val="22"/>
          <w:szCs w:val="22"/>
          <w:lang w:val="ro-RO" w:bidi="as"/>
        </w:rPr>
      </w:pPr>
    </w:p>
    <w:p w14:paraId="2A98564E" w14:textId="623B4A79" w:rsidR="00233769" w:rsidRPr="002829D8" w:rsidRDefault="00964A27" w:rsidP="004A557A">
      <w:pPr>
        <w:pStyle w:val="1"/>
        <w:tabs>
          <w:tab w:val="left" w:pos="0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>Codul EIC existent (tip W)</w:t>
      </w:r>
      <w:r w:rsidR="00D413D5" w:rsidRPr="002829D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</w:t>
      </w:r>
    </w:p>
    <w:p w14:paraId="1BD84211" w14:textId="05E53DFC" w:rsidR="00964A27" w:rsidRPr="002829D8" w:rsidRDefault="00FF3DC4" w:rsidP="0062485B">
      <w:pPr>
        <w:pStyle w:val="1"/>
        <w:tabs>
          <w:tab w:val="left" w:pos="567"/>
        </w:tabs>
        <w:spacing w:before="0"/>
        <w:jc w:val="left"/>
        <w:rPr>
          <w:rFonts w:asciiTheme="minorHAnsi" w:hAnsiTheme="minorHAnsi" w:cs="Arial"/>
          <w:bCs/>
          <w:i/>
          <w:sz w:val="18"/>
          <w:szCs w:val="18"/>
          <w:lang w:val="ro-RO" w:bidi="as"/>
        </w:rPr>
      </w:pPr>
      <w:r>
        <w:rPr>
          <w:rFonts w:asciiTheme="minorHAnsi" w:hAnsiTheme="minorHAnsi" w:cs="Arial"/>
          <w:i/>
          <w:sz w:val="18"/>
          <w:szCs w:val="18"/>
          <w:lang w:val="ro-RO" w:bidi="as"/>
        </w:rPr>
        <w:t>Se va completa</w:t>
      </w:r>
      <w:r w:rsidR="002829D8">
        <w:rPr>
          <w:rFonts w:asciiTheme="minorHAnsi" w:hAnsiTheme="minorHAnsi" w:cs="Arial"/>
          <w:i/>
          <w:sz w:val="18"/>
          <w:szCs w:val="18"/>
          <w:lang w:val="ro-RO" w:bidi="as"/>
        </w:rPr>
        <w:t xml:space="preserve"> numai î</w:t>
      </w:r>
      <w:r w:rsidR="00964A27" w:rsidRPr="002829D8">
        <w:rPr>
          <w:rFonts w:asciiTheme="minorHAnsi" w:hAnsiTheme="minorHAnsi" w:cs="Arial"/>
          <w:i/>
          <w:sz w:val="18"/>
          <w:szCs w:val="18"/>
          <w:lang w:val="ro-RO" w:bidi="as"/>
        </w:rPr>
        <w:t xml:space="preserve">n </w:t>
      </w:r>
      <w:r w:rsidR="002829D8">
        <w:rPr>
          <w:rFonts w:asciiTheme="minorHAnsi" w:hAnsiTheme="minorHAnsi" w:cs="Arial"/>
          <w:i/>
          <w:sz w:val="18"/>
          <w:szCs w:val="18"/>
          <w:lang w:val="ro-RO" w:bidi="as"/>
        </w:rPr>
        <w:t>cazul în care se doreș</w:t>
      </w:r>
      <w:r w:rsidR="00964A27" w:rsidRPr="002829D8">
        <w:rPr>
          <w:rFonts w:asciiTheme="minorHAnsi" w:hAnsiTheme="minorHAnsi" w:cs="Arial"/>
          <w:i/>
          <w:sz w:val="18"/>
          <w:szCs w:val="18"/>
          <w:lang w:val="ro-RO" w:bidi="as"/>
        </w:rPr>
        <w:t xml:space="preserve">te modificarea sau dezactivarea unui cod existent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66591" w:rsidRPr="002829D8" w14:paraId="71F2D433" w14:textId="77777777" w:rsidTr="00E057CC">
        <w:tc>
          <w:tcPr>
            <w:tcW w:w="287" w:type="dxa"/>
            <w:shd w:val="clear" w:color="auto" w:fill="D9D9D9"/>
            <w:vAlign w:val="center"/>
          </w:tcPr>
          <w:p w14:paraId="2A203D32" w14:textId="0A19E9FB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31D86595" w14:textId="75BDB6C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55BDC45E" w14:textId="36F6E458" w:rsidR="00666591" w:rsidRPr="002829D8" w:rsidRDefault="00383953" w:rsidP="005B2E91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2829D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W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6C232FAD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CE8DE69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CA91E9D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F0836E9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92F8C98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031781D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4D9C2A9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10D83DE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E88B784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DF4EA97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7D88011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7B5E484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80C7BB6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0BC395A0" w14:textId="77777777" w:rsidR="00666591" w:rsidRPr="002829D8" w:rsidRDefault="00666591" w:rsidP="00666591">
      <w:pPr>
        <w:pStyle w:val="FootnoteText"/>
        <w:rPr>
          <w:rFonts w:asciiTheme="minorHAnsi" w:hAnsiTheme="minorHAnsi"/>
          <w:sz w:val="22"/>
          <w:szCs w:val="22"/>
          <w:lang w:val="ro-RO" w:bidi="as"/>
        </w:rPr>
      </w:pPr>
    </w:p>
    <w:p w14:paraId="77000D2F" w14:textId="31160EBE" w:rsidR="000750E2" w:rsidRPr="002829D8" w:rsidRDefault="00FF3DC4" w:rsidP="000750E2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 xml:space="preserve">Numele obiectului </w:t>
      </w:r>
      <w:r w:rsidR="00FF23F9">
        <w:rPr>
          <w:rFonts w:asciiTheme="minorHAnsi" w:hAnsiTheme="minorHAnsi" w:cs="Arial"/>
          <w:b/>
          <w:sz w:val="22"/>
          <w:szCs w:val="22"/>
          <w:lang w:val="ro-RO" w:bidi="as"/>
        </w:rPr>
        <w:t>solicitat</w:t>
      </w:r>
      <w:r w:rsidR="000750E2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0750E2" w:rsidRPr="002829D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</w:p>
    <w:p w14:paraId="38679C94" w14:textId="7A3A2CFD" w:rsidR="001A401E" w:rsidRPr="002829D8" w:rsidRDefault="002829D8" w:rsidP="0062485B">
      <w:pPr>
        <w:jc w:val="both"/>
        <w:rPr>
          <w:rFonts w:asciiTheme="minorHAnsi" w:hAnsiTheme="minorHAnsi"/>
          <w:i/>
          <w:sz w:val="18"/>
          <w:szCs w:val="18"/>
          <w:lang w:val="ro-RO"/>
        </w:rPr>
      </w:pPr>
      <w:r>
        <w:rPr>
          <w:rFonts w:asciiTheme="minorHAnsi" w:hAnsiTheme="minorHAnsi" w:cs="Arial"/>
          <w:i/>
          <w:sz w:val="18"/>
          <w:szCs w:val="18"/>
          <w:lang w:val="ro-RO"/>
        </w:rPr>
        <w:t>Max 70 caractere. Se acceptă</w:t>
      </w:r>
      <w:r w:rsidR="000750E2" w:rsidRPr="002829D8">
        <w:rPr>
          <w:rFonts w:asciiTheme="minorHAnsi" w:hAnsiTheme="minorHAnsi" w:cs="Arial"/>
          <w:i/>
          <w:sz w:val="18"/>
          <w:szCs w:val="18"/>
          <w:lang w:val="ro-RO"/>
        </w:rPr>
        <w:t xml:space="preserve"> </w:t>
      </w:r>
      <w:r w:rsidR="00FF3DC4">
        <w:rPr>
          <w:rFonts w:asciiTheme="minorHAnsi" w:hAnsiTheme="minorHAnsi" w:cs="Arial"/>
          <w:i/>
          <w:sz w:val="18"/>
          <w:szCs w:val="18"/>
          <w:lang w:val="ro-RO"/>
        </w:rPr>
        <w:t>caractere alfanumerice, spaț</w:t>
      </w:r>
      <w:r>
        <w:rPr>
          <w:rFonts w:asciiTheme="minorHAnsi" w:hAnsiTheme="minorHAnsi" w:cs="Arial"/>
          <w:i/>
          <w:sz w:val="18"/>
          <w:szCs w:val="18"/>
          <w:lang w:val="ro-RO"/>
        </w:rPr>
        <w:t>iu ș</w:t>
      </w:r>
      <w:r w:rsidR="000750E2" w:rsidRPr="002829D8">
        <w:rPr>
          <w:rFonts w:asciiTheme="minorHAnsi" w:hAnsiTheme="minorHAnsi" w:cs="Arial"/>
          <w:i/>
          <w:sz w:val="18"/>
          <w:szCs w:val="18"/>
          <w:lang w:val="ro-RO"/>
        </w:rPr>
        <w:t>i semnul minus 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2829D8" w14:paraId="785AC1CB" w14:textId="77777777" w:rsidTr="00893BC2">
        <w:tc>
          <w:tcPr>
            <w:tcW w:w="287" w:type="dxa"/>
            <w:vAlign w:val="center"/>
          </w:tcPr>
          <w:p w14:paraId="79EEBB8B" w14:textId="77777777" w:rsidR="001717DD" w:rsidRPr="002829D8" w:rsidRDefault="001717DD" w:rsidP="001717DD">
            <w:pPr>
              <w:ind w:left="-354" w:firstLine="354"/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69DC545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DA5D8F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E820B1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DF17A81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3F58352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CBBE68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87F87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E533615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94EA975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9C7C19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F59F69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9562F6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A64C0B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641AE2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0C201A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DC733F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20AC8C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6884FD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6BA62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D1DEB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05AD7D2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81660F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D93B19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11967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BC7646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6363D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FAE1B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9B1E77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908E29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4E8D2E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2F0D0C5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B860D60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0BC06B8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CC979D0" w14:textId="77777777" w:rsidR="00AB07DF" w:rsidRPr="002829D8" w:rsidRDefault="00AB07DF" w:rsidP="00AB07DF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2829D8" w14:paraId="6E690824" w14:textId="77777777" w:rsidTr="00893BC2">
        <w:tc>
          <w:tcPr>
            <w:tcW w:w="287" w:type="dxa"/>
            <w:vAlign w:val="center"/>
          </w:tcPr>
          <w:p w14:paraId="6852FE25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2ECCC9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172E14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0F3941C1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29C3E3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F0C7BA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CF1B40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F944702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675093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2F0707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D17FA2C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BE53B81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428B5A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8CEAAA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76A03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0ED3101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67DB0B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EF1C6B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C60E04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B87D0A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45BF1C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58379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15967D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DF1374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9E1D9E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872826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C02C9A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FE994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F4C216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6AB0F2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B70A8E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C0D658F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8FE1A82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4BB4E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E6A4CAE" w14:textId="77777777" w:rsidR="00AB07DF" w:rsidRPr="002829D8" w:rsidRDefault="00AB07DF" w:rsidP="00AB07DF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</w:tblGrid>
      <w:tr w:rsidR="00AB07DF" w:rsidRPr="002829D8" w14:paraId="4D2E5E5A" w14:textId="77777777" w:rsidTr="001717DD">
        <w:tc>
          <w:tcPr>
            <w:tcW w:w="287" w:type="dxa"/>
            <w:vAlign w:val="center"/>
          </w:tcPr>
          <w:p w14:paraId="5F0C95F0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00E0F328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0DCE646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457AF3BB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8E52C3F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DF222A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70BB6A9A" w14:textId="77777777" w:rsidR="000750E2" w:rsidRPr="002829D8" w:rsidRDefault="000750E2" w:rsidP="000750E2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 w:bidi="as"/>
        </w:rPr>
      </w:pPr>
      <w:r w:rsidRPr="00562FE0">
        <w:rPr>
          <w:rFonts w:asciiTheme="minorHAnsi" w:hAnsiTheme="minorHAnsi" w:cs="Arial"/>
          <w:b/>
          <w:sz w:val="22"/>
          <w:szCs w:val="22"/>
          <w:lang w:val="ro-RO" w:bidi="as"/>
        </w:rPr>
        <w:t>Display name</w:t>
      </w:r>
      <w:r w:rsidRPr="00562FE0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2829D8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14:paraId="5E8D5637" w14:textId="074A6FF0" w:rsidR="001C209D" w:rsidRPr="002829D8" w:rsidRDefault="001C209D" w:rsidP="0062485B">
      <w:pPr>
        <w:ind w:right="-171"/>
        <w:jc w:val="both"/>
        <w:rPr>
          <w:rFonts w:asciiTheme="minorHAnsi" w:hAnsiTheme="minorHAnsi" w:cs="Arial"/>
          <w:i/>
          <w:sz w:val="18"/>
          <w:szCs w:val="18"/>
          <w:lang w:val="ro-RO"/>
        </w:rPr>
      </w:pPr>
      <w:r w:rsidRPr="002829D8">
        <w:rPr>
          <w:rFonts w:asciiTheme="minorHAnsi" w:hAnsiTheme="minorHAnsi" w:cs="Arial"/>
          <w:i/>
          <w:sz w:val="18"/>
          <w:szCs w:val="18"/>
          <w:lang w:val="ro-RO"/>
        </w:rPr>
        <w:t>Max 16 caracte</w:t>
      </w:r>
      <w:r w:rsidR="002829D8">
        <w:rPr>
          <w:rFonts w:asciiTheme="minorHAnsi" w:hAnsiTheme="minorHAnsi" w:cs="Arial"/>
          <w:i/>
          <w:sz w:val="18"/>
          <w:szCs w:val="18"/>
          <w:lang w:val="ro-RO"/>
        </w:rPr>
        <w:t>re alfanumerice. Se acceptă</w:t>
      </w:r>
      <w:r w:rsidRPr="002829D8">
        <w:rPr>
          <w:rFonts w:asciiTheme="minorHAnsi" w:hAnsiTheme="minorHAnsi" w:cs="Arial"/>
          <w:i/>
          <w:sz w:val="18"/>
          <w:szCs w:val="18"/>
          <w:lang w:val="ro-RO"/>
        </w:rPr>
        <w:t xml:space="preserve"> completarea numai cu majuscule, cifre de la 0-9 </w:t>
      </w:r>
      <w:r w:rsidR="002829D8">
        <w:rPr>
          <w:rFonts w:asciiTheme="minorHAnsi" w:hAnsiTheme="minorHAnsi" w:cs="Arial"/>
          <w:i/>
          <w:sz w:val="18"/>
          <w:szCs w:val="18"/>
          <w:lang w:val="ro-RO"/>
        </w:rPr>
        <w:t>ș</w:t>
      </w:r>
      <w:r w:rsidRPr="002829D8">
        <w:rPr>
          <w:rFonts w:asciiTheme="minorHAnsi" w:hAnsiTheme="minorHAnsi" w:cs="Arial"/>
          <w:i/>
          <w:sz w:val="18"/>
          <w:szCs w:val="18"/>
          <w:lang w:val="ro-RO"/>
        </w:rPr>
        <w:t xml:space="preserve">i semnul minus.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B07DF" w:rsidRPr="002829D8" w14:paraId="1A7CE378" w14:textId="77777777" w:rsidTr="001717DD">
        <w:tc>
          <w:tcPr>
            <w:tcW w:w="287" w:type="dxa"/>
            <w:vAlign w:val="center"/>
          </w:tcPr>
          <w:p w14:paraId="77B7567A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4F7D7CDB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C2BC530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6387DEE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043F5D7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A3B25E6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29DEDE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357BD39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802EDA0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362FCA0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7825660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3868F5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51F4ECD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D1EF978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855591F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48BCB8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5185F009" w14:textId="77777777" w:rsidR="007F3287" w:rsidRPr="002829D8" w:rsidRDefault="007F3287" w:rsidP="0071132F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14:paraId="035D8434" w14:textId="0BE76518" w:rsidR="0071132F" w:rsidRPr="002829D8" w:rsidRDefault="00D617F5" w:rsidP="0071132F">
      <w:pPr>
        <w:spacing w:before="120"/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Motivaț</w:t>
      </w:r>
      <w:r w:rsidR="0071132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ia cererii</w:t>
      </w:r>
      <w:r w:rsidR="0071132F" w:rsidRPr="002829D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1132F" w:rsidRPr="002829D8" w14:paraId="6E24A557" w14:textId="77777777" w:rsidTr="00CD52D0">
        <w:trPr>
          <w:trHeight w:val="1070"/>
        </w:trPr>
        <w:tc>
          <w:tcPr>
            <w:tcW w:w="9742" w:type="dxa"/>
          </w:tcPr>
          <w:p w14:paraId="4DD03EF5" w14:textId="77777777" w:rsidR="0071132F" w:rsidRPr="002829D8" w:rsidRDefault="0071132F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490C163E" w14:textId="77777777" w:rsidR="0071132F" w:rsidRPr="002829D8" w:rsidRDefault="0071132F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6FBE2F2C" w14:textId="77777777" w:rsidR="0071132F" w:rsidRPr="002829D8" w:rsidRDefault="0071132F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</w:tc>
      </w:tr>
    </w:tbl>
    <w:p w14:paraId="0EE7EC46" w14:textId="7966C6B5" w:rsidR="0071132F" w:rsidRPr="002829D8" w:rsidRDefault="0071132F" w:rsidP="0071132F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Modul de utilizare al codului: </w:t>
      </w:r>
      <w:r w:rsidR="00870BBD" w:rsidRPr="00870BBD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p w14:paraId="72600208" w14:textId="1FC0547D" w:rsidR="0071132F" w:rsidRPr="002829D8" w:rsidRDefault="00BE05E2" w:rsidP="0071132F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A1F86" wp14:editId="62B7BC6F">
                <wp:simplePos x="0" y="0"/>
                <wp:positionH relativeFrom="margin">
                  <wp:posOffset>1114425</wp:posOffset>
                </wp:positionH>
                <wp:positionV relativeFrom="paragraph">
                  <wp:posOffset>85725</wp:posOffset>
                </wp:positionV>
                <wp:extent cx="15240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7D826" id="Rectangle 13" o:spid="_x0000_s1026" style="position:absolute;margin-left:87.75pt;margin-top:6.75pt;width:12pt;height:10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p+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73494" wp14:editId="51AAD30A">
                <wp:simplePos x="0" y="0"/>
                <wp:positionH relativeFrom="margin">
                  <wp:posOffset>5076825</wp:posOffset>
                </wp:positionH>
                <wp:positionV relativeFrom="paragraph">
                  <wp:posOffset>85725</wp:posOffset>
                </wp:positionV>
                <wp:extent cx="1524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B898" id="Rectangle 10" o:spid="_x0000_s1026" style="position:absolute;margin-left:399.75pt;margin-top:6.75pt;width:12pt;height:10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h0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>Naț</w:t>
      </w:r>
      <w:r w:rsidR="0071132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ional:    DA</w:t>
      </w:r>
      <w:r w:rsidR="0071132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  <w:t>Internaț</w:t>
      </w:r>
      <w:r w:rsidR="0071132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ional:    DA  </w:t>
      </w:r>
    </w:p>
    <w:p w14:paraId="67ACC68C" w14:textId="77777777" w:rsidR="00BA78BD" w:rsidRDefault="00BE05E2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40A9E" wp14:editId="6AF58678">
                <wp:simplePos x="0" y="0"/>
                <wp:positionH relativeFrom="margin">
                  <wp:posOffset>5076825</wp:posOffset>
                </wp:positionH>
                <wp:positionV relativeFrom="paragraph">
                  <wp:posOffset>84455</wp:posOffset>
                </wp:positionV>
                <wp:extent cx="15240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CA74E" id="Rectangle 14" o:spid="_x0000_s1026" style="position:absolute;margin-left:399.75pt;margin-top:6.65pt;width:12pt;height:10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5s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yl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9CA0E" wp14:editId="31AC6437">
                <wp:simplePos x="0" y="0"/>
                <wp:positionH relativeFrom="margin">
                  <wp:posOffset>1123950</wp:posOffset>
                </wp:positionH>
                <wp:positionV relativeFrom="paragraph">
                  <wp:posOffset>85090</wp:posOffset>
                </wp:positionV>
                <wp:extent cx="1524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C6F95" id="Rectangle 12" o:spid="_x0000_s1026" style="position:absolute;margin-left:88.5pt;margin-top:6.7pt;width:12pt;height:10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t4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1132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 </w:t>
      </w:r>
      <w:r w:rsidR="0071132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  NU  </w:t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     </w:t>
      </w:r>
      <w:r w:rsidR="0071132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</w:t>
      </w:r>
      <w:r w:rsidR="0071132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NU  </w:t>
      </w:r>
    </w:p>
    <w:p w14:paraId="442F398D" w14:textId="6A49CDB6" w:rsidR="00AB07DF" w:rsidRPr="00BA78BD" w:rsidRDefault="002829D8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lastRenderedPageBreak/>
        <w:t xml:space="preserve">Adresa obiectului </w:t>
      </w:r>
      <w:r w:rsidR="00FF23F9">
        <w:rPr>
          <w:rFonts w:asciiTheme="minorHAnsi" w:hAnsiTheme="minorHAnsi" w:cs="Arial"/>
          <w:b/>
          <w:sz w:val="22"/>
          <w:szCs w:val="22"/>
          <w:lang w:val="ro-RO" w:bidi="as"/>
        </w:rPr>
        <w:t>solicitat</w:t>
      </w:r>
    </w:p>
    <w:p w14:paraId="62BFB096" w14:textId="27EBCE98" w:rsidR="00AB07DF" w:rsidRPr="002829D8" w:rsidRDefault="000750E2" w:rsidP="004A557A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>Strada</w:t>
      </w:r>
      <w:r w:rsidR="001822A7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="00AB07D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40665" w:rsidRPr="002829D8">
        <w:rPr>
          <w:rFonts w:asciiTheme="minorHAnsi" w:hAnsiTheme="minorHAnsi" w:cs="Arial"/>
          <w:sz w:val="22"/>
          <w:szCs w:val="22"/>
          <w:lang w:val="ro-RO" w:bidi="as"/>
        </w:rPr>
        <w:t xml:space="preserve"> </w:t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C27195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</w:t>
      </w:r>
      <w:r w:rsidR="00214DA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 </w:t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>Numă</w:t>
      </w: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>r</w:t>
      </w:r>
      <w:r w:rsidR="001822A7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6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416"/>
        <w:gridCol w:w="288"/>
        <w:gridCol w:w="288"/>
        <w:gridCol w:w="288"/>
        <w:gridCol w:w="288"/>
        <w:gridCol w:w="288"/>
      </w:tblGrid>
      <w:tr w:rsidR="00214DAC" w:rsidRPr="002829D8" w14:paraId="1F0FF214" w14:textId="77777777" w:rsidTr="00214DAC">
        <w:tc>
          <w:tcPr>
            <w:tcW w:w="287" w:type="dxa"/>
            <w:vAlign w:val="center"/>
          </w:tcPr>
          <w:p w14:paraId="6EE64694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32E7EAD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9BE5D54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14:paraId="48335234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70F5F59" w14:textId="4D015C00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3C98850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7F3AA2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F91CF7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D8E77B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B35128D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E15A641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F97EF58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2C5D3D2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A5BD264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A31B86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F63AB4F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DAFE86A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07407F2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E6195CC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0BC8681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80E313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A940C12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C9FE2E8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CD0CC59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13C6C03" w14:textId="77777777" w:rsidR="00214DAC" w:rsidRPr="002829D8" w:rsidRDefault="00214DAC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608AEB2" w14:textId="77777777" w:rsidR="00214DAC" w:rsidRPr="002829D8" w:rsidRDefault="00214DAC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22A308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14:paraId="79D51E81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1182D42" w14:textId="77777777" w:rsidR="00214DAC" w:rsidRPr="002829D8" w:rsidRDefault="00214DAC" w:rsidP="00214DAC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8CF16E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516CFEB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73344BC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4E0BC63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1C69C5E" w14:textId="77626292" w:rsidR="00AB07DF" w:rsidRPr="002829D8" w:rsidRDefault="000750E2" w:rsidP="004A557A">
      <w:pPr>
        <w:spacing w:before="120"/>
        <w:ind w:right="-171"/>
        <w:rPr>
          <w:rFonts w:asciiTheme="minorHAnsi" w:hAnsiTheme="minorHAnsi" w:cs="Arial"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>Ora</w:t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>ș</w:t>
      </w:r>
      <w:r w:rsidR="001822A7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="00AB07D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E002CE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E002CE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E002CE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40665" w:rsidRPr="002829D8">
        <w:rPr>
          <w:rFonts w:asciiTheme="minorHAnsi" w:hAnsiTheme="minorHAnsi" w:cs="Arial"/>
          <w:sz w:val="22"/>
          <w:szCs w:val="22"/>
          <w:lang w:val="ro-RO" w:bidi="as"/>
        </w:rPr>
        <w:t xml:space="preserve"> </w:t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 xml:space="preserve"> </w:t>
      </w:r>
      <w:r w:rsidR="0099358C">
        <w:rPr>
          <w:rFonts w:asciiTheme="minorHAnsi" w:hAnsiTheme="minorHAnsi" w:cs="Arial"/>
          <w:sz w:val="22"/>
          <w:szCs w:val="22"/>
          <w:lang w:val="ro-RO" w:bidi="as"/>
        </w:rPr>
        <w:t xml:space="preserve">  </w:t>
      </w:r>
      <w:r w:rsidR="002829D8">
        <w:rPr>
          <w:rFonts w:asciiTheme="minorHAnsi" w:hAnsiTheme="minorHAnsi" w:cs="Arial"/>
          <w:b/>
          <w:sz w:val="22"/>
          <w:szCs w:val="22"/>
          <w:lang w:val="ro-RO" w:bidi="as"/>
        </w:rPr>
        <w:t>Cod Poș</w:t>
      </w:r>
      <w:r w:rsidR="008F2665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tal</w:t>
      </w:r>
      <w:r w:rsidR="001822A7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2829D8" w14:paraId="3B9571B7" w14:textId="77777777" w:rsidTr="00893BC2">
        <w:tc>
          <w:tcPr>
            <w:tcW w:w="287" w:type="dxa"/>
            <w:vAlign w:val="center"/>
          </w:tcPr>
          <w:p w14:paraId="7B69975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CDFD29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19F2A4C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22682F8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A7B4A5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6E0F60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F4B4A6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6712AE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E88AF1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CB131B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4CDDE3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8D32452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25420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B637B2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279961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D7FA5E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50D706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9F050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2919C7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2B50E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3CC5E9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2551C6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2E42B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7C2A7B9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1A928FD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196686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14:paraId="022EE519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14:paraId="5C17A8BA" w14:textId="77777777" w:rsidR="001717DD" w:rsidRPr="002829D8" w:rsidRDefault="001717DD" w:rsidP="001717DD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2829D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 xml:space="preserve">  </w:t>
            </w:r>
          </w:p>
        </w:tc>
        <w:tc>
          <w:tcPr>
            <w:tcW w:w="288" w:type="dxa"/>
            <w:vAlign w:val="center"/>
          </w:tcPr>
          <w:p w14:paraId="12B0D93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893AC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A1393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01DBB8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B089E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2A83F68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6F3859E9" w14:textId="37828C84" w:rsidR="00AB07DF" w:rsidRPr="002829D8" w:rsidRDefault="002829D8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="Calibri" w:hAnsi="Calibri" w:cs="Arial"/>
          <w:b/>
          <w:sz w:val="22"/>
          <w:szCs w:val="22"/>
          <w:lang w:val="ro-RO" w:bidi="as"/>
        </w:rPr>
        <w:t>Ț</w:t>
      </w:r>
      <w:r w:rsidR="000750E2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ara</w:t>
      </w:r>
      <w:r w:rsidR="001822A7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2829D8" w14:paraId="74CF09FA" w14:textId="77777777" w:rsidTr="00893BC2">
        <w:tc>
          <w:tcPr>
            <w:tcW w:w="287" w:type="dxa"/>
            <w:vAlign w:val="center"/>
          </w:tcPr>
          <w:p w14:paraId="5FDE3714" w14:textId="532925C9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AF3E8C8" w14:textId="6F3158D0" w:rsidR="001717DD" w:rsidRPr="002829D8" w:rsidRDefault="001717DD" w:rsidP="000750E2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2A363DCA" w14:textId="3085929A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DED2F0B" w14:textId="066374D4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F32AFD6" w14:textId="7A1157D5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6905B84" w14:textId="2538408E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B13A854" w14:textId="6C9B8488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C2D5C09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3307D9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4FE0A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16A40BC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4422C82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9B26A9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B0FEC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D29CCF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7A7EE1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065356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BE9CD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C93B79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9F6699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D3D312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F946018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A373CE8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54284EF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96B67C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87805CC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F831CC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3F4DF6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42C5B9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04C1DD5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55ECC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769B71C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DA269B7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ABE625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5BEB787" w14:textId="31DA7AC9" w:rsidR="00AB07DF" w:rsidRPr="002829D8" w:rsidRDefault="000750E2" w:rsidP="004A557A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Persoana de contact </w:t>
      </w:r>
      <w:r w:rsidRPr="002829D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97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54188" w:rsidRPr="002829D8" w14:paraId="6393F44B" w14:textId="77777777" w:rsidTr="00154188">
        <w:tc>
          <w:tcPr>
            <w:tcW w:w="287" w:type="dxa"/>
            <w:vAlign w:val="center"/>
          </w:tcPr>
          <w:p w14:paraId="40938BB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14:paraId="7EBEA18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762AA03" w14:textId="3BCB3BB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F213572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80C0FB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C4776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925E85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4FFCDE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A4BC9E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3E4EFC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F1F9E8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0CFCB8F" w14:textId="2BF0C76E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EC1091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E87610B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AA2D616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3FBE3D5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60340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2B9B01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8A616C2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C40298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8A44D32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232580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06898E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7BDC563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64A22AF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5521647F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D193C91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C357E1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B33E6B1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125EB11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B7D20E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502259F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E6A29F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9D9B7F6" w14:textId="77777777" w:rsidR="00154188" w:rsidRPr="002829D8" w:rsidRDefault="00154188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3E0FBBC3" w14:textId="219054FA" w:rsidR="00AB07DF" w:rsidRPr="002829D8" w:rsidRDefault="008F2665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>Telefon</w:t>
      </w:r>
      <w:r w:rsidR="00214DAC" w:rsidRPr="002829D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*</w:t>
      </w:r>
      <w:r w:rsidR="00EF6E4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EE778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EE778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58127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58127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EF6E4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214DA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          </w:t>
      </w:r>
      <w:r w:rsidR="00440665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E0279E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F</w:t>
      </w:r>
      <w:r w:rsidR="00AB07D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a</w:t>
      </w:r>
      <w:r w:rsidR="00EF6E4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x</w:t>
      </w:r>
      <w:r w:rsidR="00214DA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214DAC" w:rsidRPr="002829D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8704E" w:rsidRPr="002829D8" w14:paraId="0B4A5876" w14:textId="77777777" w:rsidTr="00B8704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2EB7F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14:paraId="1131682B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5E502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37B8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697E51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81F8F31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DC51343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C809741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C376F01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5AA63C4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4C206FB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292AE8A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603EB893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BD470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51C240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14:paraId="0E95EADE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860036B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6FDF44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CD4DA72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CCCF75E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E3AB494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2E6D07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9198886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3975492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F944159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9BEB25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998AF00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17E748F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3E30576C" w14:textId="77777777" w:rsidR="00AB07DF" w:rsidRPr="002829D8" w:rsidRDefault="00EF6E4C" w:rsidP="0058127D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>E</w:t>
      </w:r>
      <w:r w:rsidR="006440A9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-</w:t>
      </w:r>
      <w:r w:rsidR="00AB07D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mail</w:t>
      </w:r>
      <w:r w:rsidR="00233769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8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54188" w:rsidRPr="002829D8" w14:paraId="3AE13890" w14:textId="2D95A79A" w:rsidTr="00154188">
        <w:tc>
          <w:tcPr>
            <w:tcW w:w="301" w:type="dxa"/>
            <w:vAlign w:val="center"/>
          </w:tcPr>
          <w:p w14:paraId="5F9698AF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2F6C523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99B876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0EA6A927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B4072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78214D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46566A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11ED3A7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AA8B1B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7A751B1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8F5C6B2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7D47AE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D7A9F8B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4476BD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301EB5A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BAED575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3FA36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D6D4FB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98AF8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9355F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854CE5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87D1767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1F7B9E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7A40446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A44C92B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BE66B5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1B18244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DF1603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5C4A7B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DA21EE8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F889C66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6E4C10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0CE30CA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14B968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21E82B6D" w14:textId="77777777" w:rsidR="008F2665" w:rsidRPr="002829D8" w:rsidRDefault="008F2665" w:rsidP="008F2665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>Tipul punctului</w:t>
      </w:r>
      <w:r w:rsidRPr="002829D8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14:paraId="62D6C2D2" w14:textId="61FB20FD" w:rsidR="008F2665" w:rsidRPr="002829D8" w:rsidRDefault="002829D8" w:rsidP="008F2665">
      <w:pPr>
        <w:rPr>
          <w:rFonts w:asciiTheme="minorHAnsi" w:hAnsiTheme="minorHAnsi"/>
          <w:i/>
          <w:sz w:val="22"/>
          <w:szCs w:val="22"/>
          <w:lang w:val="ro-RO" w:bidi="as"/>
        </w:rPr>
      </w:pPr>
      <w:r>
        <w:rPr>
          <w:rFonts w:asciiTheme="minorHAnsi" w:hAnsiTheme="minorHAnsi"/>
          <w:i/>
          <w:sz w:val="22"/>
          <w:szCs w:val="22"/>
          <w:lang w:val="ro-RO" w:bidi="as"/>
        </w:rPr>
        <w:t>Selectați opțiunea corespunză</w:t>
      </w:r>
      <w:r w:rsidR="008F2665" w:rsidRPr="002829D8">
        <w:rPr>
          <w:rFonts w:asciiTheme="minorHAnsi" w:hAnsiTheme="minorHAnsi"/>
          <w:i/>
          <w:sz w:val="22"/>
          <w:szCs w:val="22"/>
          <w:lang w:val="ro-RO" w:bidi="as"/>
        </w:rPr>
        <w:t>toare:</w:t>
      </w:r>
    </w:p>
    <w:p w14:paraId="3770A99F" w14:textId="61CFCCD1" w:rsidR="00943244" w:rsidRPr="002829D8" w:rsidRDefault="00BE05E2" w:rsidP="00943244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8E8AC" wp14:editId="30F2A1E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2008A" id="Rectangle 15" o:spid="_x0000_s1026" style="position:absolute;margin-left:0;margin-top:3.75pt;width:12pt;height:10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9qew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/oQ/ansCAAAW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870BBD">
        <w:rPr>
          <w:rFonts w:asciiTheme="minorHAnsi" w:hAnsiTheme="minorHAnsi" w:cs="Arial"/>
          <w:iCs/>
          <w:sz w:val="22"/>
          <w:szCs w:val="22"/>
          <w:lang w:val="ro-RO" w:bidi="as"/>
        </w:rPr>
        <w:t>Unitate de Î</w:t>
      </w:r>
      <w:r w:rsidR="0093026B">
        <w:rPr>
          <w:rFonts w:asciiTheme="minorHAnsi" w:hAnsiTheme="minorHAnsi" w:cs="Arial"/>
          <w:iCs/>
          <w:sz w:val="22"/>
          <w:szCs w:val="22"/>
          <w:lang w:val="ro-RO" w:bidi="as"/>
        </w:rPr>
        <w:t>nmagazinare Gaze</w:t>
      </w:r>
      <w:r w:rsidR="00870BBD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</w:t>
      </w:r>
      <w:r w:rsidR="0093026B">
        <w:rPr>
          <w:rFonts w:asciiTheme="minorHAnsi" w:hAnsiTheme="minorHAnsi" w:cs="Arial"/>
          <w:iCs/>
          <w:sz w:val="22"/>
          <w:szCs w:val="22"/>
          <w:lang w:val="ro-RO" w:bidi="as"/>
        </w:rPr>
        <w:t>(</w:t>
      </w:r>
      <w:r w:rsidR="00943244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Gas </w:t>
      </w:r>
      <w:r w:rsidR="009A41B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S</w:t>
      </w:r>
      <w:r w:rsidR="00943244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torage </w:t>
      </w:r>
      <w:r w:rsidR="009A41B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F</w:t>
      </w:r>
      <w:r w:rsidR="00943244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acility</w:t>
      </w:r>
      <w:r w:rsidR="0093026B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14:paraId="676249EF" w14:textId="77777777" w:rsidR="004268B8" w:rsidRDefault="00BE05E2" w:rsidP="004268B8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124136" wp14:editId="14D81D72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524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CA8FD" id="Rectangle 17" o:spid="_x0000_s1026" style="position:absolute;margin-left:0;margin-top:3.55pt;width:12pt;height:10.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xm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93026B">
        <w:rPr>
          <w:rFonts w:asciiTheme="minorHAnsi" w:hAnsiTheme="minorHAnsi" w:cs="Arial"/>
          <w:iCs/>
          <w:sz w:val="22"/>
          <w:szCs w:val="22"/>
          <w:lang w:val="ro-RO" w:bidi="as"/>
        </w:rPr>
        <w:t>Unitate de Producție (</w:t>
      </w:r>
      <w:r w:rsidR="00943244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Production </w:t>
      </w:r>
      <w:r w:rsidR="001C209D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Unit</w:t>
      </w:r>
      <w:r w:rsidR="0093026B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14:paraId="04FAFD60" w14:textId="40BB3D73" w:rsidR="00943244" w:rsidRPr="002829D8" w:rsidRDefault="00BE05E2" w:rsidP="004268B8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56934" wp14:editId="696021E6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34406" id="Rectangle 16" o:spid="_x0000_s1026" style="position:absolute;margin-left:0;margin-top:3.75pt;width:12pt;height:10.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gew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4lo9YHsCAAAW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93026B">
        <w:rPr>
          <w:rFonts w:asciiTheme="minorHAnsi" w:hAnsiTheme="minorHAnsi" w:cs="Arial"/>
          <w:iCs/>
          <w:sz w:val="22"/>
          <w:szCs w:val="22"/>
          <w:lang w:val="ro-RO" w:bidi="as"/>
        </w:rPr>
        <w:t>Obiect Resursă (</w:t>
      </w:r>
      <w:r w:rsidR="00943244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Resource Object</w:t>
      </w:r>
      <w:r w:rsidR="0093026B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14:paraId="0D4DDFA3" w14:textId="3645C67A" w:rsidR="00943244" w:rsidRPr="002829D8" w:rsidRDefault="00943244" w:rsidP="00943244">
      <w:pPr>
        <w:jc w:val="both"/>
        <w:rPr>
          <w:rFonts w:asciiTheme="minorHAnsi" w:hAnsiTheme="minorHAnsi" w:cs="Arial"/>
          <w:sz w:val="22"/>
          <w:szCs w:val="22"/>
          <w:lang w:val="ro-RO" w:bidi="as"/>
        </w:rPr>
      </w:pPr>
    </w:p>
    <w:p w14:paraId="169D3348" w14:textId="11A278FA" w:rsidR="001C209D" w:rsidRPr="004268B8" w:rsidRDefault="00BE05E2" w:rsidP="00E80182">
      <w:pPr>
        <w:spacing w:before="60"/>
        <w:ind w:firstLine="284"/>
        <w:jc w:val="both"/>
        <w:rPr>
          <w:rFonts w:asciiTheme="minorHAnsi" w:hAnsiTheme="minorHAnsi"/>
          <w:sz w:val="22"/>
          <w:szCs w:val="22"/>
          <w:lang w:val="ro-RO"/>
        </w:rPr>
      </w:pPr>
      <w:r w:rsidRPr="004268B8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22A1EF" wp14:editId="163DC515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56B2B" id="Rectangle 18" o:spid="_x0000_s1026" style="position:absolute;margin-left:0;margin-top:3.7pt;width:12pt;height:10.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VE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ekk1RH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4268B8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FB1BA4">
        <w:rPr>
          <w:rFonts w:asciiTheme="minorHAnsi" w:hAnsiTheme="minorHAnsi"/>
          <w:sz w:val="22"/>
          <w:szCs w:val="22"/>
          <w:lang w:val="ro-RO"/>
        </w:rPr>
        <w:tab/>
      </w:r>
      <w:r w:rsidR="00E80182" w:rsidRPr="00643DEA">
        <w:rPr>
          <w:rFonts w:asciiTheme="minorHAnsi" w:hAnsiTheme="minorHAnsi"/>
          <w:sz w:val="22"/>
          <w:szCs w:val="22"/>
          <w:lang w:val="ro-RO"/>
        </w:rPr>
        <w:t xml:space="preserve">Prin transmiterea acestui formular, declar pe propria răspundere că am luat la cunoștință și sunt întru totul de acord cu prevederile </w:t>
      </w:r>
      <w:hyperlink r:id="rId8" w:history="1">
        <w:r w:rsidR="00E80182" w:rsidRPr="004943F9">
          <w:rPr>
            <w:rStyle w:val="Hyperlink"/>
            <w:rFonts w:asciiTheme="minorHAnsi" w:hAnsiTheme="minorHAnsi"/>
            <w:i/>
            <w:sz w:val="22"/>
            <w:szCs w:val="22"/>
            <w:lang w:val="ro-RO"/>
          </w:rPr>
          <w:t>Manualului de Referință privind schema de codificare pentru identificare în domeniul Energiei (EIC)</w:t>
        </w:r>
      </w:hyperlink>
      <w:r w:rsidR="00E80182" w:rsidRPr="00643DEA">
        <w:rPr>
          <w:rFonts w:asciiTheme="minorHAnsi" w:hAnsiTheme="minorHAnsi"/>
          <w:sz w:val="22"/>
          <w:szCs w:val="22"/>
          <w:lang w:val="ro-RO"/>
        </w:rPr>
        <w:t xml:space="preserve">. </w:t>
      </w:r>
    </w:p>
    <w:p w14:paraId="4003EC6A" w14:textId="3D1DB146" w:rsidR="008F2665" w:rsidRDefault="002829D8" w:rsidP="00196C7D">
      <w:pPr>
        <w:spacing w:before="60"/>
        <w:ind w:firstLine="568"/>
        <w:jc w:val="both"/>
        <w:rPr>
          <w:rFonts w:asciiTheme="minorHAnsi" w:hAnsiTheme="minorHAnsi"/>
          <w:sz w:val="22"/>
          <w:szCs w:val="22"/>
          <w:lang w:val="ro-RO"/>
        </w:rPr>
      </w:pPr>
      <w:r w:rsidRPr="00050410">
        <w:rPr>
          <w:rFonts w:asciiTheme="minorHAnsi" w:hAnsiTheme="minorHAnsi"/>
          <w:sz w:val="22"/>
          <w:szCs w:val="22"/>
          <w:lang w:val="ro-RO"/>
        </w:rPr>
        <w:t>Participanții la piața de gaze care solicită</w:t>
      </w:r>
      <w:r w:rsidR="001C209D" w:rsidRPr="00050410">
        <w:rPr>
          <w:rFonts w:asciiTheme="minorHAnsi" w:hAnsiTheme="minorHAnsi"/>
          <w:sz w:val="22"/>
          <w:szCs w:val="22"/>
          <w:lang w:val="ro-RO"/>
        </w:rPr>
        <w:t xml:space="preserve"> sau au so</w:t>
      </w:r>
      <w:r w:rsidR="00FF3DC4" w:rsidRPr="00050410">
        <w:rPr>
          <w:rFonts w:asciiTheme="minorHAnsi" w:hAnsiTheme="minorHAnsi"/>
          <w:sz w:val="22"/>
          <w:szCs w:val="22"/>
          <w:lang w:val="ro-RO"/>
        </w:rPr>
        <w:t xml:space="preserve">licitat </w:t>
      </w:r>
      <w:r w:rsidR="00656565" w:rsidRPr="00050410">
        <w:rPr>
          <w:rFonts w:asciiTheme="minorHAnsi" w:hAnsiTheme="minorHAnsi"/>
          <w:sz w:val="22"/>
          <w:szCs w:val="22"/>
          <w:lang w:val="ro-RO"/>
        </w:rPr>
        <w:t>un cod EIC sunt obligați să anunț</w:t>
      </w:r>
      <w:r w:rsidR="001C209D" w:rsidRPr="00050410">
        <w:rPr>
          <w:rFonts w:asciiTheme="minorHAnsi" w:hAnsiTheme="minorHAnsi"/>
          <w:sz w:val="22"/>
          <w:szCs w:val="22"/>
          <w:lang w:val="ro-RO"/>
        </w:rPr>
        <w:t>e Biroul Local de Emitere Coduri EIC</w:t>
      </w:r>
      <w:r w:rsidR="00082951" w:rsidRPr="00050410">
        <w:rPr>
          <w:rFonts w:asciiTheme="minorHAnsi" w:hAnsiTheme="minorHAnsi"/>
          <w:sz w:val="22"/>
          <w:szCs w:val="22"/>
          <w:lang w:val="ro-RO"/>
        </w:rPr>
        <w:t xml:space="preserve"> (</w:t>
      </w:r>
      <w:r w:rsidR="00082951" w:rsidRPr="00870BBD">
        <w:rPr>
          <w:rFonts w:asciiTheme="minorHAnsi" w:hAnsiTheme="minorHAnsi"/>
          <w:i/>
          <w:sz w:val="22"/>
          <w:szCs w:val="22"/>
          <w:lang w:val="ro-RO"/>
        </w:rPr>
        <w:t>S.N.T.G.N. Transgaz S.A Mediaș</w:t>
      </w:r>
      <w:r w:rsidR="00082951" w:rsidRPr="00050410">
        <w:rPr>
          <w:rFonts w:asciiTheme="minorHAnsi" w:hAnsiTheme="minorHAnsi"/>
          <w:sz w:val="22"/>
          <w:szCs w:val="22"/>
          <w:lang w:val="ro-RO"/>
        </w:rPr>
        <w:t>)</w:t>
      </w:r>
      <w:r w:rsidR="001C209D" w:rsidRPr="00050410">
        <w:rPr>
          <w:rFonts w:asciiTheme="minorHAnsi" w:hAnsiTheme="minorHAnsi"/>
          <w:sz w:val="22"/>
          <w:szCs w:val="22"/>
          <w:lang w:val="ro-RO"/>
        </w:rPr>
        <w:t>, cu privire la orice modificare sau dezactivare a unui cod EIC e</w:t>
      </w:r>
      <w:bookmarkStart w:id="0" w:name="_GoBack"/>
      <w:bookmarkEnd w:id="0"/>
      <w:r w:rsidR="001C209D" w:rsidRPr="00050410">
        <w:rPr>
          <w:rFonts w:asciiTheme="minorHAnsi" w:hAnsiTheme="minorHAnsi"/>
          <w:sz w:val="22"/>
          <w:szCs w:val="22"/>
          <w:lang w:val="ro-RO"/>
        </w:rPr>
        <w:t xml:space="preserve">xistent. </w:t>
      </w:r>
    </w:p>
    <w:p w14:paraId="4A0313F7" w14:textId="0092EA30" w:rsidR="00BA78BD" w:rsidRDefault="00BA78BD" w:rsidP="00BA78BD">
      <w:pPr>
        <w:spacing w:before="60"/>
        <w:ind w:left="284"/>
        <w:jc w:val="both"/>
        <w:rPr>
          <w:rFonts w:asciiTheme="minorHAnsi" w:hAnsiTheme="minorHAnsi"/>
          <w:sz w:val="22"/>
          <w:szCs w:val="22"/>
          <w:lang w:val="ro-RO"/>
        </w:rPr>
      </w:pPr>
      <w:r w:rsidRPr="004622E5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1D26E" wp14:editId="7392AEC8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73B69" id="Rectangle 3" o:spid="_x0000_s1026" style="position:absolute;margin-left:0;margin-top:3.75pt;width:12pt;height:10.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N5egIAABQ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ro-RO"/>
        </w:rPr>
        <w:t xml:space="preserve">     </w:t>
      </w:r>
      <w:r w:rsidR="00B02D75">
        <w:rPr>
          <w:rFonts w:asciiTheme="minorHAnsi" w:hAnsiTheme="minorHAnsi"/>
          <w:sz w:val="22"/>
          <w:szCs w:val="22"/>
          <w:lang w:val="ro-RO"/>
        </w:rPr>
        <w:t>Sunt de acord</w:t>
      </w:r>
      <w:r w:rsidR="00B02D75" w:rsidRPr="004622E5">
        <w:rPr>
          <w:rFonts w:asciiTheme="minorHAnsi" w:hAnsiTheme="minorHAnsi"/>
          <w:sz w:val="22"/>
          <w:szCs w:val="22"/>
          <w:lang w:val="ro-RO"/>
        </w:rPr>
        <w:t xml:space="preserve"> ca datele cu caracter personal </w:t>
      </w:r>
      <w:r w:rsidR="00B02D75">
        <w:rPr>
          <w:rFonts w:asciiTheme="minorHAnsi" w:hAnsiTheme="minorHAnsi"/>
          <w:sz w:val="22"/>
          <w:szCs w:val="22"/>
          <w:lang w:val="ro-RO"/>
        </w:rPr>
        <w:t>să fie stocate î</w:t>
      </w:r>
      <w:r w:rsidR="00B02D75" w:rsidRPr="004622E5">
        <w:rPr>
          <w:rFonts w:asciiTheme="minorHAnsi" w:hAnsiTheme="minorHAnsi"/>
          <w:sz w:val="22"/>
          <w:szCs w:val="22"/>
          <w:lang w:val="ro-RO"/>
        </w:rPr>
        <w:t>n baza de date a</w:t>
      </w:r>
      <w:r w:rsidR="00B02D7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B02D75" w:rsidRPr="004622E5">
        <w:rPr>
          <w:rFonts w:asciiTheme="minorHAnsi" w:hAnsiTheme="minorHAnsi"/>
          <w:sz w:val="22"/>
          <w:szCs w:val="22"/>
          <w:lang w:val="ro-RO"/>
        </w:rPr>
        <w:t>Biroul</w:t>
      </w:r>
      <w:r w:rsidR="00B02D75">
        <w:rPr>
          <w:rFonts w:asciiTheme="minorHAnsi" w:hAnsiTheme="minorHAnsi"/>
          <w:sz w:val="22"/>
          <w:szCs w:val="22"/>
          <w:lang w:val="ro-RO"/>
        </w:rPr>
        <w:t>ui</w:t>
      </w:r>
      <w:r w:rsidR="00B02D75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B02D75">
        <w:rPr>
          <w:rFonts w:asciiTheme="minorHAnsi" w:hAnsiTheme="minorHAnsi"/>
          <w:sz w:val="22"/>
          <w:szCs w:val="22"/>
          <w:lang w:val="ro-RO"/>
        </w:rPr>
        <w:t>Local de Emitere Coduri EIC și a</w:t>
      </w:r>
      <w:r w:rsidR="00B02D75" w:rsidRPr="004622E5">
        <w:rPr>
          <w:rFonts w:asciiTheme="minorHAnsi" w:hAnsiTheme="minorHAnsi"/>
          <w:sz w:val="22"/>
          <w:szCs w:val="22"/>
          <w:lang w:val="ro-RO"/>
        </w:rPr>
        <w:t xml:space="preserve"> Biroul</w:t>
      </w:r>
      <w:r w:rsidR="00B02D75">
        <w:rPr>
          <w:rFonts w:asciiTheme="minorHAnsi" w:hAnsiTheme="minorHAnsi"/>
          <w:sz w:val="22"/>
          <w:szCs w:val="22"/>
          <w:lang w:val="ro-RO"/>
        </w:rPr>
        <w:t>ui</w:t>
      </w:r>
      <w:r w:rsidR="00B02D75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B02D75">
        <w:rPr>
          <w:rFonts w:asciiTheme="minorHAnsi" w:hAnsiTheme="minorHAnsi"/>
          <w:sz w:val="22"/>
          <w:szCs w:val="22"/>
          <w:lang w:val="ro-RO"/>
        </w:rPr>
        <w:t>Central de Emitere Coduri EIC.</w:t>
      </w:r>
    </w:p>
    <w:p w14:paraId="01F7E340" w14:textId="77777777" w:rsidR="00EA16C5" w:rsidRPr="00050410" w:rsidRDefault="00EA16C5" w:rsidP="00BA78BD">
      <w:pPr>
        <w:spacing w:before="60"/>
        <w:rPr>
          <w:rFonts w:asciiTheme="minorHAnsi" w:hAnsiTheme="minorHAnsi"/>
          <w:sz w:val="22"/>
          <w:szCs w:val="22"/>
          <w:lang w:val="ro-RO"/>
        </w:rPr>
      </w:pPr>
    </w:p>
    <w:p w14:paraId="747AE33C" w14:textId="77777777" w:rsidR="008F2665" w:rsidRPr="00082951" w:rsidRDefault="008F2665" w:rsidP="008F2665">
      <w:pPr>
        <w:jc w:val="both"/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4786"/>
        <w:gridCol w:w="4894"/>
      </w:tblGrid>
      <w:tr w:rsidR="00082951" w:rsidRPr="00082951" w14:paraId="37B79FE5" w14:textId="77777777" w:rsidTr="00512E68">
        <w:tc>
          <w:tcPr>
            <w:tcW w:w="4786" w:type="dxa"/>
            <w:shd w:val="clear" w:color="auto" w:fill="auto"/>
          </w:tcPr>
          <w:p w14:paraId="296C6890" w14:textId="77777777" w:rsidR="008F2665" w:rsidRPr="00082951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  <w:tc>
          <w:tcPr>
            <w:tcW w:w="4894" w:type="dxa"/>
            <w:shd w:val="clear" w:color="auto" w:fill="auto"/>
          </w:tcPr>
          <w:p w14:paraId="3EF42837" w14:textId="77777777" w:rsidR="008F2665" w:rsidRPr="00082951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</w:tr>
      <w:tr w:rsidR="00082951" w:rsidRPr="00082951" w14:paraId="7701BAE7" w14:textId="77777777" w:rsidTr="00512E68">
        <w:tc>
          <w:tcPr>
            <w:tcW w:w="4786" w:type="dxa"/>
            <w:shd w:val="clear" w:color="auto" w:fill="auto"/>
          </w:tcPr>
          <w:p w14:paraId="1A7DECD6" w14:textId="3D551E4B" w:rsidR="008F2665" w:rsidRPr="00082951" w:rsidRDefault="00154188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>N</w:t>
            </w:r>
            <w:r w:rsidR="008F2665"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umele </w:t>
            </w:r>
            <w:r w:rsidR="00656565"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>persoanei autorizate care aplică</w:t>
            </w:r>
            <w:r w:rsidR="008F2665"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 pentru un cod EIC</w:t>
            </w:r>
          </w:p>
        </w:tc>
        <w:tc>
          <w:tcPr>
            <w:tcW w:w="4894" w:type="dxa"/>
            <w:shd w:val="clear" w:color="auto" w:fill="auto"/>
          </w:tcPr>
          <w:p w14:paraId="6BF37CA5" w14:textId="332F1F39" w:rsidR="008F2665" w:rsidRPr="00082951" w:rsidRDefault="006565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>Semnătura ș</w:t>
            </w:r>
            <w:r w:rsidR="00FF3DC4"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>i ș</w:t>
            </w:r>
            <w:r w:rsidR="008F2665"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tampila </w:t>
            </w:r>
            <w:r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>persoanei autorizate care aplică</w:t>
            </w:r>
            <w:r w:rsidR="008F2665" w:rsidRPr="00082951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 pentru un cod </w:t>
            </w:r>
            <w:r w:rsidR="00CB0716">
              <w:rPr>
                <w:rFonts w:asciiTheme="minorHAnsi" w:hAnsiTheme="minorHAnsi" w:cs="Arial"/>
                <w:sz w:val="22"/>
                <w:szCs w:val="22"/>
                <w:lang w:val="ro-RO"/>
              </w:rPr>
              <w:t>EIC</w:t>
            </w:r>
          </w:p>
        </w:tc>
      </w:tr>
      <w:tr w:rsidR="008F2665" w:rsidRPr="00082951" w14:paraId="18144DAC" w14:textId="77777777" w:rsidTr="00512E68">
        <w:tc>
          <w:tcPr>
            <w:tcW w:w="4786" w:type="dxa"/>
            <w:shd w:val="clear" w:color="auto" w:fill="auto"/>
          </w:tcPr>
          <w:p w14:paraId="186C1E97" w14:textId="77777777" w:rsidR="008F2665" w:rsidRPr="00082951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4894" w:type="dxa"/>
            <w:shd w:val="clear" w:color="auto" w:fill="auto"/>
          </w:tcPr>
          <w:p w14:paraId="06DE4546" w14:textId="77777777" w:rsidR="008F2665" w:rsidRPr="00082951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14:paraId="5DF47EA6" w14:textId="77777777" w:rsidR="008F2665" w:rsidRPr="00082951" w:rsidRDefault="008F2665" w:rsidP="008F2665">
      <w:pPr>
        <w:keepNext/>
        <w:outlineLvl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07AB84DE" w14:textId="77777777" w:rsidR="008F2665" w:rsidRPr="002829D8" w:rsidRDefault="008F2665" w:rsidP="008F2665">
      <w:pPr>
        <w:rPr>
          <w:rFonts w:asciiTheme="minorHAnsi" w:hAnsiTheme="minorHAnsi" w:cs="Arial"/>
          <w:b/>
          <w:sz w:val="22"/>
          <w:szCs w:val="22"/>
          <w:lang w:val="ro-RO"/>
        </w:rPr>
      </w:pPr>
      <w:r w:rsidRPr="002829D8">
        <w:rPr>
          <w:rFonts w:asciiTheme="minorHAnsi" w:hAnsiTheme="minorHAnsi"/>
          <w:sz w:val="22"/>
          <w:szCs w:val="22"/>
          <w:lang w:val="ro-RO"/>
        </w:rPr>
        <w:t>Data</w:t>
      </w:r>
      <w:r w:rsidRPr="002829D8">
        <w:rPr>
          <w:rFonts w:asciiTheme="minorHAnsi" w:hAnsiTheme="minorHAnsi" w:cs="Arial"/>
          <w:i/>
          <w:color w:val="FF0000"/>
          <w:sz w:val="22"/>
          <w:szCs w:val="22"/>
          <w:lang w:val="ro-RO"/>
        </w:rPr>
        <w:t>*</w:t>
      </w:r>
      <w:r w:rsidRPr="002829D8">
        <w:rPr>
          <w:rFonts w:asciiTheme="minorHAnsi" w:hAnsiTheme="minorHAnsi"/>
          <w:sz w:val="22"/>
          <w:szCs w:val="22"/>
          <w:lang w:val="ro-RO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</w:tblGrid>
      <w:tr w:rsidR="008F2665" w:rsidRPr="002829D8" w14:paraId="1B154E9D" w14:textId="77777777" w:rsidTr="00512E68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4F7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8A09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119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D03B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1A3C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2829D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4F7C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9CC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855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2829D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39A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A08E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14:paraId="31B21527" w14:textId="77777777" w:rsidR="00EA16C5" w:rsidRPr="002829D8" w:rsidRDefault="00EA16C5" w:rsidP="001C209D">
      <w:pPr>
        <w:rPr>
          <w:rFonts w:asciiTheme="minorHAnsi" w:hAnsiTheme="minorHAnsi"/>
          <w:color w:val="E7E6E6" w:themeColor="background2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4040"/>
        <w:gridCol w:w="1260"/>
        <w:gridCol w:w="2007"/>
      </w:tblGrid>
      <w:tr w:rsidR="001C209D" w:rsidRPr="002829D8" w14:paraId="35415B0D" w14:textId="77777777" w:rsidTr="00CD52D0">
        <w:trPr>
          <w:trHeight w:val="782"/>
        </w:trPr>
        <w:tc>
          <w:tcPr>
            <w:tcW w:w="9742" w:type="dxa"/>
            <w:gridSpan w:val="4"/>
          </w:tcPr>
          <w:p w14:paraId="4774A5CA" w14:textId="77777777" w:rsidR="001C209D" w:rsidRPr="00A834A0" w:rsidRDefault="001C209D" w:rsidP="00CD52D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</w:pPr>
          </w:p>
          <w:p w14:paraId="61091A43" w14:textId="32E6B704" w:rsidR="001C209D" w:rsidRPr="00A834A0" w:rsidRDefault="00656565" w:rsidP="00CD52D0">
            <w:pPr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A834A0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Se va completa de că</w:t>
            </w:r>
            <w:r w:rsidR="001C209D" w:rsidRPr="00A834A0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tre Biroul local de alocare Coduri EIC</w:t>
            </w:r>
          </w:p>
        </w:tc>
      </w:tr>
      <w:tr w:rsidR="001C209D" w:rsidRPr="002829D8" w14:paraId="721237AD" w14:textId="77777777" w:rsidTr="00CD52D0">
        <w:trPr>
          <w:trHeight w:val="440"/>
        </w:trPr>
        <w:tc>
          <w:tcPr>
            <w:tcW w:w="2435" w:type="dxa"/>
          </w:tcPr>
          <w:p w14:paraId="274ECBFA" w14:textId="77777777" w:rsidR="001C209D" w:rsidRPr="00A834A0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834A0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Codul EIC alocat</w:t>
            </w:r>
          </w:p>
        </w:tc>
        <w:tc>
          <w:tcPr>
            <w:tcW w:w="7307" w:type="dxa"/>
            <w:gridSpan w:val="3"/>
          </w:tcPr>
          <w:p w14:paraId="14F40FE3" w14:textId="77777777" w:rsidR="001C209D" w:rsidRPr="00A834A0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1C209D" w:rsidRPr="002829D8" w14:paraId="446D2037" w14:textId="77777777" w:rsidTr="00EA16C5">
        <w:trPr>
          <w:trHeight w:val="359"/>
        </w:trPr>
        <w:tc>
          <w:tcPr>
            <w:tcW w:w="2435" w:type="dxa"/>
            <w:vMerge w:val="restart"/>
          </w:tcPr>
          <w:p w14:paraId="3FEEDB3D" w14:textId="77777777" w:rsidR="001C209D" w:rsidRPr="00A834A0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834A0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Alocat de</w:t>
            </w:r>
          </w:p>
        </w:tc>
        <w:tc>
          <w:tcPr>
            <w:tcW w:w="4040" w:type="dxa"/>
            <w:vMerge w:val="restart"/>
          </w:tcPr>
          <w:p w14:paraId="78C174EA" w14:textId="77777777" w:rsidR="00BA78BD" w:rsidRDefault="00BA78BD" w:rsidP="0099358C">
            <w:pPr>
              <w:rPr>
                <w:rFonts w:asciiTheme="minorHAnsi" w:hAnsiTheme="minorHAnsi"/>
                <w:i/>
                <w:sz w:val="22"/>
                <w:szCs w:val="22"/>
                <w:lang w:val="ro-RO"/>
              </w:rPr>
            </w:pPr>
          </w:p>
          <w:p w14:paraId="495D8282" w14:textId="35E6F7E9" w:rsidR="001C209D" w:rsidRPr="00A834A0" w:rsidRDefault="00BA78BD" w:rsidP="00BA78BD">
            <w:pPr>
              <w:jc w:val="center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D328B1">
              <w:rPr>
                <w:rFonts w:asciiTheme="minorHAnsi" w:hAnsiTheme="minorHAnsi"/>
                <w:i/>
                <w:sz w:val="22"/>
                <w:szCs w:val="22"/>
                <w:lang w:val="ro-RO"/>
              </w:rPr>
              <w:t>S.N.T.G.N Transgaz S.A</w:t>
            </w:r>
          </w:p>
        </w:tc>
        <w:tc>
          <w:tcPr>
            <w:tcW w:w="1260" w:type="dxa"/>
          </w:tcPr>
          <w:p w14:paraId="23649CC8" w14:textId="77777777" w:rsidR="001C209D" w:rsidRPr="00A834A0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834A0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Data</w:t>
            </w:r>
          </w:p>
        </w:tc>
        <w:tc>
          <w:tcPr>
            <w:tcW w:w="2007" w:type="dxa"/>
          </w:tcPr>
          <w:p w14:paraId="65DF592E" w14:textId="77777777" w:rsidR="001C209D" w:rsidRPr="00A834A0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1C209D" w:rsidRPr="002829D8" w14:paraId="330AC5BB" w14:textId="77777777" w:rsidTr="00EA16C5">
        <w:trPr>
          <w:trHeight w:val="359"/>
        </w:trPr>
        <w:tc>
          <w:tcPr>
            <w:tcW w:w="2435" w:type="dxa"/>
            <w:vMerge/>
          </w:tcPr>
          <w:p w14:paraId="2979A40A" w14:textId="77777777" w:rsidR="001C209D" w:rsidRPr="00A834A0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4040" w:type="dxa"/>
            <w:vMerge/>
          </w:tcPr>
          <w:p w14:paraId="3A96E71B" w14:textId="77777777" w:rsidR="001C209D" w:rsidRPr="00A834A0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4A2CB79F" w14:textId="4081C51F" w:rsidR="001C209D" w:rsidRPr="00A834A0" w:rsidRDefault="00656565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834A0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Semnă</w:t>
            </w:r>
            <w:r w:rsidR="001C209D" w:rsidRPr="00A834A0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tura</w:t>
            </w:r>
          </w:p>
        </w:tc>
        <w:tc>
          <w:tcPr>
            <w:tcW w:w="2007" w:type="dxa"/>
          </w:tcPr>
          <w:p w14:paraId="308D2D2C" w14:textId="77777777" w:rsidR="001C209D" w:rsidRPr="00A834A0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</w:tbl>
    <w:p w14:paraId="3F505B1E" w14:textId="77777777" w:rsidR="001C209D" w:rsidRPr="002829D8" w:rsidRDefault="001C209D" w:rsidP="00BE05E2">
      <w:pPr>
        <w:rPr>
          <w:rFonts w:asciiTheme="minorHAnsi" w:hAnsiTheme="minorHAnsi"/>
          <w:sz w:val="22"/>
          <w:szCs w:val="22"/>
          <w:lang w:val="ro-RO"/>
        </w:rPr>
      </w:pPr>
    </w:p>
    <w:sectPr w:rsidR="001C209D" w:rsidRPr="002829D8" w:rsidSect="00DE724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2" w:right="1077" w:bottom="1247" w:left="1077" w:header="28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4EEA" w14:textId="77777777" w:rsidR="00334A75" w:rsidRDefault="00334A75">
      <w:r>
        <w:separator/>
      </w:r>
    </w:p>
  </w:endnote>
  <w:endnote w:type="continuationSeparator" w:id="0">
    <w:p w14:paraId="793CECAD" w14:textId="77777777" w:rsidR="00334A75" w:rsidRDefault="0033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BA29" w14:textId="77777777"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2B5E7" w14:textId="77777777" w:rsidR="00E851DB" w:rsidRDefault="00E851DB" w:rsidP="00767D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7061F" w14:textId="77777777"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</w:p>
  <w:p w14:paraId="2362BDBD" w14:textId="5B766B86" w:rsidR="00FF2C2C" w:rsidRPr="00FF2C2C" w:rsidRDefault="00BE05E2" w:rsidP="00DE7242">
    <w:pPr>
      <w:pStyle w:val="Footer"/>
      <w:ind w:left="-426"/>
      <w:rPr>
        <w:rStyle w:val="Hyperlink"/>
        <w:rFonts w:ascii="Arial" w:hAnsi="Arial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5C9B2226" wp14:editId="691811F9">
          <wp:extent cx="6192520" cy="279467"/>
          <wp:effectExtent l="19050" t="0" r="17780" b="120650"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192520" cy="27946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490F77" w14:textId="77777777" w:rsidR="008F2665" w:rsidRPr="00486978" w:rsidRDefault="008F2665" w:rsidP="008F266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E3127C" wp14:editId="7B48F91B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8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5245B5" w14:textId="77777777" w:rsidR="008F2665" w:rsidRPr="008F1DE6" w:rsidRDefault="008F2665" w:rsidP="008F2665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6C7D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6C7D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3127C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332.95pt;margin-top:4pt;width:15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" filled="f" stroked="f" strokeweight=".5pt">
              <v:path arrowok="t"/>
              <v:textbox inset="0,0,0,0">
                <w:txbxContent>
                  <w:p w14:paraId="655245B5" w14:textId="77777777" w:rsidR="008F2665" w:rsidRPr="008F1DE6" w:rsidRDefault="008F2665" w:rsidP="008F2665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196C7D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NUMPAGES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196C7D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>
      <w:rPr>
        <w:rFonts w:ascii="Century Gothic" w:hAnsi="Century Gothic" w:cs="Arial"/>
        <w:color w:val="auto"/>
        <w:sz w:val="16"/>
        <w:szCs w:val="16"/>
      </w:rPr>
      <w:t>Aplicarea</w:t>
    </w:r>
    <w:proofErr w:type="spellEnd"/>
    <w:r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>
      <w:rPr>
        <w:rFonts w:ascii="Century Gothic" w:hAnsi="Century Gothic" w:cs="Arial"/>
        <w:color w:val="auto"/>
        <w:sz w:val="16"/>
        <w:szCs w:val="16"/>
      </w:rPr>
      <w:t>pentru</w:t>
    </w:r>
    <w:proofErr w:type="spellEnd"/>
    <w:r>
      <w:rPr>
        <w:rFonts w:ascii="Century Gothic" w:hAnsi="Century Gothic" w:cs="Arial"/>
        <w:color w:val="auto"/>
        <w:sz w:val="16"/>
        <w:szCs w:val="16"/>
      </w:rPr>
      <w:t xml:space="preserve"> un cod de tip W</w:t>
    </w:r>
  </w:p>
  <w:p w14:paraId="1E15B37C" w14:textId="312EA3E5" w:rsidR="00E851DB" w:rsidRPr="00486978" w:rsidRDefault="00E851DB" w:rsidP="008F266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02AAD" w14:textId="6907ED5C" w:rsidR="00896B0C" w:rsidRPr="008F1DE6" w:rsidRDefault="00BE05E2" w:rsidP="008F1DE6">
    <w:pPr>
      <w:pStyle w:val="Footer"/>
      <w:ind w:left="-426"/>
      <w:rPr>
        <w:rStyle w:val="Hyperlink"/>
        <w:rFonts w:ascii="Century Gothic" w:hAnsi="Century Gothic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4F16B017" wp14:editId="4993DB4C">
          <wp:extent cx="6192520" cy="279467"/>
          <wp:effectExtent l="19050" t="0" r="17780" b="120650"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192520" cy="27946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1F4FA" w14:textId="088B8173" w:rsidR="00896B0C" w:rsidRPr="00486978" w:rsidRDefault="00F26121" w:rsidP="00896B0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2E852C" wp14:editId="66B7EB22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A86E7F" w14:textId="11D0E6D6" w:rsidR="00896B0C" w:rsidRPr="008F1DE6" w:rsidRDefault="00486978" w:rsidP="00896B0C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6C7D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BE05E2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E85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95pt;margin-top:4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" filled="f" stroked="f" strokeweight=".5pt">
              <v:path arrowok="t"/>
              <v:textbox inset="0,0,0,0">
                <w:txbxContent>
                  <w:p w14:paraId="6AA86E7F" w14:textId="11D0E6D6" w:rsidR="00896B0C" w:rsidRPr="008F1DE6" w:rsidRDefault="00486978" w:rsidP="00896B0C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196C7D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1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BE05E2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E16804"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 w:rsidR="008F2665">
      <w:rPr>
        <w:rFonts w:ascii="Century Gothic" w:hAnsi="Century Gothic" w:cs="Arial"/>
        <w:color w:val="auto"/>
        <w:sz w:val="16"/>
        <w:szCs w:val="16"/>
      </w:rPr>
      <w:t>Aplicarea</w:t>
    </w:r>
    <w:proofErr w:type="spellEnd"/>
    <w:r w:rsidR="008F2665"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 w:rsidR="008F2665">
      <w:rPr>
        <w:rFonts w:ascii="Century Gothic" w:hAnsi="Century Gothic" w:cs="Arial"/>
        <w:color w:val="auto"/>
        <w:sz w:val="16"/>
        <w:szCs w:val="16"/>
      </w:rPr>
      <w:t>pentru</w:t>
    </w:r>
    <w:proofErr w:type="spellEnd"/>
    <w:r w:rsidR="008F2665">
      <w:rPr>
        <w:rFonts w:ascii="Century Gothic" w:hAnsi="Century Gothic" w:cs="Arial"/>
        <w:color w:val="auto"/>
        <w:sz w:val="16"/>
        <w:szCs w:val="16"/>
      </w:rPr>
      <w:t xml:space="preserve"> un cod de tip 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DB048" w14:textId="77777777" w:rsidR="00334A75" w:rsidRDefault="00334A75">
      <w:r>
        <w:separator/>
      </w:r>
    </w:p>
  </w:footnote>
  <w:footnote w:type="continuationSeparator" w:id="0">
    <w:p w14:paraId="1F3E9EF6" w14:textId="77777777" w:rsidR="00334A75" w:rsidRDefault="0033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46FA8" w14:textId="77777777" w:rsidR="00FF2C2C" w:rsidRDefault="00F26121" w:rsidP="00FF2C2C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D61A8" wp14:editId="78883E19">
              <wp:simplePos x="0" y="0"/>
              <wp:positionH relativeFrom="column">
                <wp:posOffset>3608070</wp:posOffset>
              </wp:positionH>
              <wp:positionV relativeFrom="paragraph">
                <wp:posOffset>-36195</wp:posOffset>
              </wp:positionV>
              <wp:extent cx="2590800" cy="4927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8C464D3" w14:textId="77777777" w:rsidR="00FF2C2C" w:rsidRPr="001E5267" w:rsidRDefault="00FF2C2C" w:rsidP="00FF2C2C">
                          <w:pPr>
                            <w:pStyle w:val="BasicParagraph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color w:val="002F67"/>
                              <w:lang w:val="pl-PL"/>
                            </w:rPr>
                          </w:pPr>
                          <w:r w:rsidRPr="00E02E38">
                            <w:rPr>
                              <w:rFonts w:ascii="Arial" w:hAnsi="Arial" w:cs="Arial"/>
                              <w:color w:val="2E3192"/>
                              <w:lang w:val="pl-PL"/>
                            </w:rPr>
                            <w:br/>
                          </w:r>
                        </w:p>
                        <w:p w14:paraId="615CB496" w14:textId="77777777" w:rsidR="00FF2C2C" w:rsidRPr="00E02E38" w:rsidRDefault="00FF2C2C" w:rsidP="00FF2C2C">
                          <w:pPr>
                            <w:jc w:val="right"/>
                            <w:rPr>
                              <w:rFonts w:ascii="Arial" w:hAnsi="Arial" w:cs="Arial"/>
                              <w:color w:val="1E1D64"/>
                            </w:rPr>
                          </w:pPr>
                        </w:p>
                        <w:p w14:paraId="3C88D8B3" w14:textId="77777777" w:rsidR="00FF2C2C" w:rsidRPr="00E02E38" w:rsidRDefault="00FF2C2C" w:rsidP="00FF2C2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D61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1pt;margin-top:-2.85pt;width:204pt;height: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" filled="f" stroked="f">
              <v:path arrowok="t"/>
              <v:textbox inset="0,0,0,0">
                <w:txbxContent>
                  <w:p w14:paraId="38C464D3" w14:textId="77777777" w:rsidR="00FF2C2C" w:rsidRPr="001E5267" w:rsidRDefault="00FF2C2C" w:rsidP="00FF2C2C">
                    <w:pPr>
                      <w:pStyle w:val="BasicParagraph"/>
                      <w:spacing w:line="312" w:lineRule="auto"/>
                      <w:jc w:val="right"/>
                      <w:rPr>
                        <w:rFonts w:ascii="Arial" w:hAnsi="Arial" w:cs="Arial"/>
                        <w:color w:val="002F67"/>
                        <w:lang w:val="pl-PL"/>
                      </w:rPr>
                    </w:pPr>
                    <w:r w:rsidRPr="00E02E38">
                      <w:rPr>
                        <w:rFonts w:ascii="Arial" w:hAnsi="Arial" w:cs="Arial"/>
                        <w:color w:val="2E3192"/>
                        <w:lang w:val="pl-PL"/>
                      </w:rPr>
                      <w:br/>
                    </w:r>
                  </w:p>
                  <w:p w14:paraId="615CB496" w14:textId="77777777" w:rsidR="00FF2C2C" w:rsidRPr="00E02E38" w:rsidRDefault="00FF2C2C" w:rsidP="00FF2C2C">
                    <w:pPr>
                      <w:jc w:val="right"/>
                      <w:rPr>
                        <w:rFonts w:ascii="Arial" w:hAnsi="Arial" w:cs="Arial"/>
                        <w:color w:val="1E1D64"/>
                      </w:rPr>
                    </w:pPr>
                  </w:p>
                  <w:p w14:paraId="3C88D8B3" w14:textId="77777777" w:rsidR="00FF2C2C" w:rsidRPr="00E02E38" w:rsidRDefault="00FF2C2C" w:rsidP="00FF2C2C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E3C5440" w14:textId="77777777" w:rsidR="00FF2C2C" w:rsidRDefault="00FF2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8E403" w14:textId="5CE81B0D" w:rsidR="00896B0C" w:rsidRDefault="005F12DC" w:rsidP="00BA78BD">
    <w:pPr>
      <w:pStyle w:val="Header"/>
      <w:ind w:left="-709"/>
      <w:jc w:val="right"/>
    </w:pPr>
    <w:r>
      <w:rPr>
        <w:rFonts w:ascii="Ubuntu" w:hAnsi="Ubuntu"/>
        <w:noProof/>
        <w:color w:val="0000FF"/>
        <w:sz w:val="21"/>
        <w:szCs w:val="21"/>
        <w:lang w:val="ro-RO" w:eastAsia="ro-RO"/>
      </w:rPr>
      <w:drawing>
        <wp:inline distT="0" distB="0" distL="0" distR="0" wp14:anchorId="4F629E55" wp14:editId="3C3A361D">
          <wp:extent cx="1233363" cy="345534"/>
          <wp:effectExtent l="0" t="0" r="5080" b="0"/>
          <wp:docPr id="6" name="Picture 6" descr="Acasa">
            <a:hlinkClick xmlns:a="http://schemas.openxmlformats.org/drawingml/2006/main" r:id="rId1" tooltip="&quot;Acas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a">
                    <a:hlinkClick r:id="rId1" tooltip="&quot;Acas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493" cy="35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692"/>
    <w:multiLevelType w:val="hybridMultilevel"/>
    <w:tmpl w:val="F7AC0B9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73C"/>
    <w:multiLevelType w:val="multilevel"/>
    <w:tmpl w:val="3E60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8060E3"/>
    <w:multiLevelType w:val="hybridMultilevel"/>
    <w:tmpl w:val="59822ADA"/>
    <w:lvl w:ilvl="0" w:tplc="8300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E1A000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21AE0"/>
    <w:multiLevelType w:val="hybridMultilevel"/>
    <w:tmpl w:val="92CC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84347"/>
    <w:multiLevelType w:val="hybridMultilevel"/>
    <w:tmpl w:val="6206E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DF"/>
    <w:rsid w:val="000006F3"/>
    <w:rsid w:val="00050410"/>
    <w:rsid w:val="0005142C"/>
    <w:rsid w:val="00056440"/>
    <w:rsid w:val="00074221"/>
    <w:rsid w:val="000750E2"/>
    <w:rsid w:val="00082951"/>
    <w:rsid w:val="000A2AD4"/>
    <w:rsid w:val="000A7A6A"/>
    <w:rsid w:val="000B582F"/>
    <w:rsid w:val="000D65FC"/>
    <w:rsid w:val="00112784"/>
    <w:rsid w:val="00123C04"/>
    <w:rsid w:val="001260DD"/>
    <w:rsid w:val="00126F2E"/>
    <w:rsid w:val="00133F6B"/>
    <w:rsid w:val="00150A50"/>
    <w:rsid w:val="00154188"/>
    <w:rsid w:val="00164AC5"/>
    <w:rsid w:val="00164C5B"/>
    <w:rsid w:val="0017177A"/>
    <w:rsid w:val="001717DD"/>
    <w:rsid w:val="00173B90"/>
    <w:rsid w:val="001771F0"/>
    <w:rsid w:val="001822A7"/>
    <w:rsid w:val="00187294"/>
    <w:rsid w:val="00191A42"/>
    <w:rsid w:val="00193C8F"/>
    <w:rsid w:val="00196C7D"/>
    <w:rsid w:val="001A1620"/>
    <w:rsid w:val="001A2B3A"/>
    <w:rsid w:val="001A401E"/>
    <w:rsid w:val="001C209D"/>
    <w:rsid w:val="001D0D33"/>
    <w:rsid w:val="001D2AE4"/>
    <w:rsid w:val="001D39F3"/>
    <w:rsid w:val="001D42C2"/>
    <w:rsid w:val="001E7DE7"/>
    <w:rsid w:val="002006C6"/>
    <w:rsid w:val="002129CF"/>
    <w:rsid w:val="002134A8"/>
    <w:rsid w:val="00214DAC"/>
    <w:rsid w:val="002179A6"/>
    <w:rsid w:val="002201AF"/>
    <w:rsid w:val="00222597"/>
    <w:rsid w:val="002227F9"/>
    <w:rsid w:val="002273A0"/>
    <w:rsid w:val="00233769"/>
    <w:rsid w:val="002357AB"/>
    <w:rsid w:val="00242832"/>
    <w:rsid w:val="002436B8"/>
    <w:rsid w:val="00246180"/>
    <w:rsid w:val="00250179"/>
    <w:rsid w:val="002506FA"/>
    <w:rsid w:val="00252A6A"/>
    <w:rsid w:val="002564DC"/>
    <w:rsid w:val="002714EF"/>
    <w:rsid w:val="0028058A"/>
    <w:rsid w:val="002829D8"/>
    <w:rsid w:val="002A6C75"/>
    <w:rsid w:val="002B0375"/>
    <w:rsid w:val="002D570F"/>
    <w:rsid w:val="002D5E90"/>
    <w:rsid w:val="00334A75"/>
    <w:rsid w:val="00347E63"/>
    <w:rsid w:val="00356B95"/>
    <w:rsid w:val="00380F35"/>
    <w:rsid w:val="00383953"/>
    <w:rsid w:val="003942E7"/>
    <w:rsid w:val="00397762"/>
    <w:rsid w:val="003A15CB"/>
    <w:rsid w:val="003A6900"/>
    <w:rsid w:val="003A7580"/>
    <w:rsid w:val="003B1C58"/>
    <w:rsid w:val="003B41F3"/>
    <w:rsid w:val="003C735D"/>
    <w:rsid w:val="003D7927"/>
    <w:rsid w:val="003E0442"/>
    <w:rsid w:val="003E2CFB"/>
    <w:rsid w:val="003F2ED1"/>
    <w:rsid w:val="00405DEC"/>
    <w:rsid w:val="004116DC"/>
    <w:rsid w:val="00413F0B"/>
    <w:rsid w:val="00425CAE"/>
    <w:rsid w:val="004268B8"/>
    <w:rsid w:val="00427BE2"/>
    <w:rsid w:val="00440665"/>
    <w:rsid w:val="0047250C"/>
    <w:rsid w:val="00476C4C"/>
    <w:rsid w:val="00476F60"/>
    <w:rsid w:val="004835E5"/>
    <w:rsid w:val="00486978"/>
    <w:rsid w:val="004943F9"/>
    <w:rsid w:val="004A1C83"/>
    <w:rsid w:val="004A1CA6"/>
    <w:rsid w:val="004A2B9C"/>
    <w:rsid w:val="004A557A"/>
    <w:rsid w:val="004B1F58"/>
    <w:rsid w:val="004C680A"/>
    <w:rsid w:val="004F2F38"/>
    <w:rsid w:val="004F76F4"/>
    <w:rsid w:val="00500058"/>
    <w:rsid w:val="00515A00"/>
    <w:rsid w:val="0052489C"/>
    <w:rsid w:val="005274D7"/>
    <w:rsid w:val="00552C6A"/>
    <w:rsid w:val="005561C5"/>
    <w:rsid w:val="005567B3"/>
    <w:rsid w:val="00562FE0"/>
    <w:rsid w:val="0058127D"/>
    <w:rsid w:val="005901B9"/>
    <w:rsid w:val="005A0B90"/>
    <w:rsid w:val="005B2E91"/>
    <w:rsid w:val="005B7BD7"/>
    <w:rsid w:val="005C4DDD"/>
    <w:rsid w:val="005C6F09"/>
    <w:rsid w:val="005D332E"/>
    <w:rsid w:val="005D3B4C"/>
    <w:rsid w:val="005D5630"/>
    <w:rsid w:val="005E2C81"/>
    <w:rsid w:val="005E6E52"/>
    <w:rsid w:val="005F12DC"/>
    <w:rsid w:val="005F429E"/>
    <w:rsid w:val="005F5D3A"/>
    <w:rsid w:val="005F75EE"/>
    <w:rsid w:val="006045E6"/>
    <w:rsid w:val="00607566"/>
    <w:rsid w:val="0062485B"/>
    <w:rsid w:val="006272F2"/>
    <w:rsid w:val="0064148B"/>
    <w:rsid w:val="006438F0"/>
    <w:rsid w:val="006440A9"/>
    <w:rsid w:val="00654570"/>
    <w:rsid w:val="006546A7"/>
    <w:rsid w:val="00656565"/>
    <w:rsid w:val="00662380"/>
    <w:rsid w:val="00666591"/>
    <w:rsid w:val="00691A09"/>
    <w:rsid w:val="00697A6D"/>
    <w:rsid w:val="006B390B"/>
    <w:rsid w:val="006C26FC"/>
    <w:rsid w:val="006F5CED"/>
    <w:rsid w:val="006F66DB"/>
    <w:rsid w:val="007000DA"/>
    <w:rsid w:val="00702EE8"/>
    <w:rsid w:val="0071132F"/>
    <w:rsid w:val="00713024"/>
    <w:rsid w:val="00714E26"/>
    <w:rsid w:val="00724741"/>
    <w:rsid w:val="00752054"/>
    <w:rsid w:val="00761849"/>
    <w:rsid w:val="00767D76"/>
    <w:rsid w:val="00776455"/>
    <w:rsid w:val="007A3368"/>
    <w:rsid w:val="007B0574"/>
    <w:rsid w:val="007B291F"/>
    <w:rsid w:val="007B6718"/>
    <w:rsid w:val="007B7062"/>
    <w:rsid w:val="007C1CA0"/>
    <w:rsid w:val="007D02E3"/>
    <w:rsid w:val="007E289A"/>
    <w:rsid w:val="007F3287"/>
    <w:rsid w:val="007F69E6"/>
    <w:rsid w:val="00802334"/>
    <w:rsid w:val="00805332"/>
    <w:rsid w:val="0081232B"/>
    <w:rsid w:val="0081572E"/>
    <w:rsid w:val="00820140"/>
    <w:rsid w:val="00822144"/>
    <w:rsid w:val="0082771D"/>
    <w:rsid w:val="00836B7D"/>
    <w:rsid w:val="008373E4"/>
    <w:rsid w:val="0084392F"/>
    <w:rsid w:val="00850EB9"/>
    <w:rsid w:val="00864A4C"/>
    <w:rsid w:val="00870BBD"/>
    <w:rsid w:val="008768A9"/>
    <w:rsid w:val="00893BC2"/>
    <w:rsid w:val="00896B0C"/>
    <w:rsid w:val="008A22D4"/>
    <w:rsid w:val="008B22C3"/>
    <w:rsid w:val="008C6E12"/>
    <w:rsid w:val="008D39C1"/>
    <w:rsid w:val="008D4314"/>
    <w:rsid w:val="008E5A45"/>
    <w:rsid w:val="008E5BC3"/>
    <w:rsid w:val="008F1DE6"/>
    <w:rsid w:val="008F2665"/>
    <w:rsid w:val="008F4BEC"/>
    <w:rsid w:val="008F7AE8"/>
    <w:rsid w:val="00902EFE"/>
    <w:rsid w:val="0090640A"/>
    <w:rsid w:val="00911021"/>
    <w:rsid w:val="00915F23"/>
    <w:rsid w:val="00924264"/>
    <w:rsid w:val="0093026B"/>
    <w:rsid w:val="00931F6A"/>
    <w:rsid w:val="00932FB0"/>
    <w:rsid w:val="00942FBA"/>
    <w:rsid w:val="00943244"/>
    <w:rsid w:val="00950FED"/>
    <w:rsid w:val="00960CAD"/>
    <w:rsid w:val="00964A27"/>
    <w:rsid w:val="00965A68"/>
    <w:rsid w:val="0097565A"/>
    <w:rsid w:val="009767FD"/>
    <w:rsid w:val="00976BAC"/>
    <w:rsid w:val="0098327E"/>
    <w:rsid w:val="00987361"/>
    <w:rsid w:val="00990914"/>
    <w:rsid w:val="0099358C"/>
    <w:rsid w:val="009A41BF"/>
    <w:rsid w:val="009B384B"/>
    <w:rsid w:val="009D2200"/>
    <w:rsid w:val="009E53C2"/>
    <w:rsid w:val="009F06A0"/>
    <w:rsid w:val="009F08B3"/>
    <w:rsid w:val="009F0C83"/>
    <w:rsid w:val="00A20AD1"/>
    <w:rsid w:val="00A2345B"/>
    <w:rsid w:val="00A23EA3"/>
    <w:rsid w:val="00A54AF8"/>
    <w:rsid w:val="00A55D28"/>
    <w:rsid w:val="00A60879"/>
    <w:rsid w:val="00A641E0"/>
    <w:rsid w:val="00A80A2F"/>
    <w:rsid w:val="00A834A0"/>
    <w:rsid w:val="00A93744"/>
    <w:rsid w:val="00AB07DF"/>
    <w:rsid w:val="00AC2146"/>
    <w:rsid w:val="00AD3813"/>
    <w:rsid w:val="00AE2657"/>
    <w:rsid w:val="00AF7FB3"/>
    <w:rsid w:val="00B0052F"/>
    <w:rsid w:val="00B02D75"/>
    <w:rsid w:val="00B06A45"/>
    <w:rsid w:val="00B22017"/>
    <w:rsid w:val="00B2536B"/>
    <w:rsid w:val="00B25B8C"/>
    <w:rsid w:val="00B44E6B"/>
    <w:rsid w:val="00B46949"/>
    <w:rsid w:val="00B64384"/>
    <w:rsid w:val="00B67E03"/>
    <w:rsid w:val="00B71787"/>
    <w:rsid w:val="00B744F8"/>
    <w:rsid w:val="00B74528"/>
    <w:rsid w:val="00B84D27"/>
    <w:rsid w:val="00B8704E"/>
    <w:rsid w:val="00B92172"/>
    <w:rsid w:val="00BA7438"/>
    <w:rsid w:val="00BA78BD"/>
    <w:rsid w:val="00BB103A"/>
    <w:rsid w:val="00BC0F23"/>
    <w:rsid w:val="00BD4EC6"/>
    <w:rsid w:val="00BE05E2"/>
    <w:rsid w:val="00BE53FE"/>
    <w:rsid w:val="00C00BD8"/>
    <w:rsid w:val="00C13553"/>
    <w:rsid w:val="00C24BC1"/>
    <w:rsid w:val="00C27195"/>
    <w:rsid w:val="00C318E7"/>
    <w:rsid w:val="00C31C01"/>
    <w:rsid w:val="00C51E4E"/>
    <w:rsid w:val="00C52AFE"/>
    <w:rsid w:val="00C536D0"/>
    <w:rsid w:val="00C5545D"/>
    <w:rsid w:val="00C6175D"/>
    <w:rsid w:val="00C62B2B"/>
    <w:rsid w:val="00C6548A"/>
    <w:rsid w:val="00C871AF"/>
    <w:rsid w:val="00C903AD"/>
    <w:rsid w:val="00C91A83"/>
    <w:rsid w:val="00C91CE1"/>
    <w:rsid w:val="00C960C8"/>
    <w:rsid w:val="00CA10E4"/>
    <w:rsid w:val="00CB0716"/>
    <w:rsid w:val="00CB0DBB"/>
    <w:rsid w:val="00CB0E68"/>
    <w:rsid w:val="00CC1E74"/>
    <w:rsid w:val="00CD7ACC"/>
    <w:rsid w:val="00CE4E8C"/>
    <w:rsid w:val="00CF7C50"/>
    <w:rsid w:val="00D070A6"/>
    <w:rsid w:val="00D14A0D"/>
    <w:rsid w:val="00D16B8D"/>
    <w:rsid w:val="00D22ADD"/>
    <w:rsid w:val="00D2425C"/>
    <w:rsid w:val="00D342F7"/>
    <w:rsid w:val="00D413D5"/>
    <w:rsid w:val="00D617F5"/>
    <w:rsid w:val="00D619AC"/>
    <w:rsid w:val="00D66257"/>
    <w:rsid w:val="00D71974"/>
    <w:rsid w:val="00D744EB"/>
    <w:rsid w:val="00D87A05"/>
    <w:rsid w:val="00D9339A"/>
    <w:rsid w:val="00DA02BA"/>
    <w:rsid w:val="00DB188F"/>
    <w:rsid w:val="00DB40FF"/>
    <w:rsid w:val="00DC78E2"/>
    <w:rsid w:val="00DD61A5"/>
    <w:rsid w:val="00DE6FC0"/>
    <w:rsid w:val="00DE7242"/>
    <w:rsid w:val="00DE73E9"/>
    <w:rsid w:val="00DF00F5"/>
    <w:rsid w:val="00DF7767"/>
    <w:rsid w:val="00E002CE"/>
    <w:rsid w:val="00E0279E"/>
    <w:rsid w:val="00E057CC"/>
    <w:rsid w:val="00E16804"/>
    <w:rsid w:val="00E226C2"/>
    <w:rsid w:val="00E50A07"/>
    <w:rsid w:val="00E52D73"/>
    <w:rsid w:val="00E80182"/>
    <w:rsid w:val="00E80E62"/>
    <w:rsid w:val="00E8397A"/>
    <w:rsid w:val="00E851DB"/>
    <w:rsid w:val="00E904AD"/>
    <w:rsid w:val="00EA16C5"/>
    <w:rsid w:val="00EA69FD"/>
    <w:rsid w:val="00EB4F77"/>
    <w:rsid w:val="00EC2815"/>
    <w:rsid w:val="00EC79B9"/>
    <w:rsid w:val="00ED3C04"/>
    <w:rsid w:val="00EE778C"/>
    <w:rsid w:val="00EF6E4C"/>
    <w:rsid w:val="00F063BC"/>
    <w:rsid w:val="00F1309B"/>
    <w:rsid w:val="00F159BA"/>
    <w:rsid w:val="00F16123"/>
    <w:rsid w:val="00F26121"/>
    <w:rsid w:val="00F41E7F"/>
    <w:rsid w:val="00F47BBB"/>
    <w:rsid w:val="00F50A2D"/>
    <w:rsid w:val="00F603CB"/>
    <w:rsid w:val="00F725C3"/>
    <w:rsid w:val="00F82590"/>
    <w:rsid w:val="00FA7C97"/>
    <w:rsid w:val="00FB1BA4"/>
    <w:rsid w:val="00FB221B"/>
    <w:rsid w:val="00FB3ABA"/>
    <w:rsid w:val="00FC469A"/>
    <w:rsid w:val="00FC5929"/>
    <w:rsid w:val="00FE68F2"/>
    <w:rsid w:val="00FF10E0"/>
    <w:rsid w:val="00FF23B1"/>
    <w:rsid w:val="00FF23F9"/>
    <w:rsid w:val="00FF2C2C"/>
    <w:rsid w:val="00FF2E52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F328B"/>
  <w15:docId w15:val="{78FD40A6-949C-4816-B074-4BD7369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DF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F2C2C"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autoRedefine/>
    <w:qFormat/>
    <w:rsid w:val="00B25B8C"/>
    <w:pPr>
      <w:keepNext/>
      <w:spacing w:before="240" w:after="240"/>
      <w:ind w:right="-108" w:firstLine="284"/>
      <w:jc w:val="both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FootnoteText"/>
    <w:semiHidden/>
    <w:rsid w:val="00AB07DF"/>
    <w:pPr>
      <w:spacing w:before="120"/>
      <w:jc w:val="both"/>
    </w:pPr>
    <w:rPr>
      <w:szCs w:val="20"/>
    </w:rPr>
  </w:style>
  <w:style w:type="table" w:styleId="TableGrid">
    <w:name w:val="Table Grid"/>
    <w:basedOn w:val="TableNormal"/>
    <w:rsid w:val="00AB07DF"/>
    <w:rPr>
      <w:lang w:bidi="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07DF"/>
    <w:rPr>
      <w:sz w:val="20"/>
      <w:szCs w:val="20"/>
    </w:rPr>
  </w:style>
  <w:style w:type="paragraph" w:styleId="BalloonText">
    <w:name w:val="Balloon Text"/>
    <w:basedOn w:val="Normal"/>
    <w:semiHidden/>
    <w:rsid w:val="006440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7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61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6123"/>
  </w:style>
  <w:style w:type="paragraph" w:styleId="Header">
    <w:name w:val="header"/>
    <w:basedOn w:val="Normal"/>
    <w:link w:val="HeaderChar"/>
    <w:uiPriority w:val="99"/>
    <w:rsid w:val="00F161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31F6A"/>
    <w:pPr>
      <w:jc w:val="center"/>
    </w:pPr>
    <w:rPr>
      <w:b/>
      <w:bCs/>
      <w:sz w:val="28"/>
    </w:rPr>
  </w:style>
  <w:style w:type="character" w:styleId="CommentReference">
    <w:name w:val="annotation reference"/>
    <w:semiHidden/>
    <w:rsid w:val="004116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1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6DC"/>
    <w:rPr>
      <w:b/>
      <w:bCs/>
    </w:rPr>
  </w:style>
  <w:style w:type="character" w:customStyle="1" w:styleId="HeaderChar">
    <w:name w:val="Header Char"/>
    <w:link w:val="Header"/>
    <w:uiPriority w:val="99"/>
    <w:rsid w:val="00FF2C2C"/>
    <w:rPr>
      <w:sz w:val="24"/>
      <w:szCs w:val="24"/>
    </w:rPr>
  </w:style>
  <w:style w:type="paragraph" w:customStyle="1" w:styleId="BasicParagraph">
    <w:name w:val="[Basic Paragraph]"/>
    <w:basedOn w:val="Normal"/>
    <w:link w:val="BasicParagraphZnak"/>
    <w:uiPriority w:val="99"/>
    <w:rsid w:val="00FF2C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  <w:style w:type="character" w:customStyle="1" w:styleId="BasicParagraphZnak">
    <w:name w:val="[Basic Paragraph] Znak"/>
    <w:link w:val="BasicParagraph"/>
    <w:uiPriority w:val="99"/>
    <w:rsid w:val="00FF2C2C"/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F2C2C"/>
    <w:rPr>
      <w:sz w:val="24"/>
      <w:szCs w:val="24"/>
    </w:rPr>
  </w:style>
  <w:style w:type="character" w:styleId="Hyperlink">
    <w:name w:val="Hyperlink"/>
    <w:rsid w:val="00FF2C2C"/>
    <w:rPr>
      <w:color w:val="0000FF"/>
      <w:u w:val="single"/>
    </w:rPr>
  </w:style>
  <w:style w:type="paragraph" w:styleId="NoSpacing">
    <w:name w:val="No Spacing"/>
    <w:uiPriority w:val="1"/>
    <w:qFormat/>
    <w:rsid w:val="001A401E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semiHidden/>
    <w:rsid w:val="00943244"/>
  </w:style>
  <w:style w:type="character" w:styleId="FollowedHyperlink">
    <w:name w:val="FollowedHyperlink"/>
    <w:basedOn w:val="DefaultParagraphFont"/>
    <w:semiHidden/>
    <w:unhideWhenUsed/>
    <w:rsid w:val="002B0375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38395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83953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65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63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0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8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7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15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42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79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3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30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27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soe.eu/fileadmin/user_upload/edi/library/downloads/EIC_Reference_Manual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new.transgaz.ro/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FE60-78A9-49A2-A7E8-680AFB1B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EIC X</vt:lpstr>
      <vt:lpstr>Wniosek EIC X</vt:lpstr>
    </vt:vector>
  </TitlesOfParts>
  <Company>GAZ-SYSTEM S.A.</Company>
  <LinksUpToDate>false</LinksUpToDate>
  <CharactersWithSpaces>3152</CharactersWithSpaces>
  <SharedDoc>false</SharedDoc>
  <HLinks>
    <vt:vector size="6" baseType="variant">
      <vt:variant>
        <vt:i4>5505123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http://ec.europa.eu/taxation_customs/vies/?locale=pl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EIC X</dc:title>
  <dc:creator>PSE</dc:creator>
  <cp:lastModifiedBy>Valentin Chelet</cp:lastModifiedBy>
  <cp:revision>5</cp:revision>
  <cp:lastPrinted>2015-07-06T07:10:00Z</cp:lastPrinted>
  <dcterms:created xsi:type="dcterms:W3CDTF">2017-10-10T11:26:00Z</dcterms:created>
  <dcterms:modified xsi:type="dcterms:W3CDTF">2017-10-16T08:03:00Z</dcterms:modified>
</cp:coreProperties>
</file>