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29D" w:rsidRPr="00497C68" w:rsidRDefault="008D529D" w:rsidP="008D4B12">
      <w:pPr>
        <w:jc w:val="both"/>
        <w:rPr>
          <w:rFonts w:ascii="Segoe UI" w:hAnsi="Segoe UI" w:cs="Segoe UI"/>
          <w:b/>
        </w:rPr>
      </w:pPr>
      <w:r w:rsidRPr="00497C68">
        <w:rPr>
          <w:rFonts w:ascii="Segoe UI" w:hAnsi="Segoe UI" w:cs="Segoe UI"/>
          <w:b/>
          <w:sz w:val="24"/>
          <w:szCs w:val="24"/>
          <w:lang w:val="ro-RO"/>
        </w:rPr>
        <w:t xml:space="preserve">Informare privind afișarea pe pagina de internet a SNTGN Transgaz a machetelor de raportare conform </w:t>
      </w:r>
      <w:proofErr w:type="spellStart"/>
      <w:r w:rsidR="00497C68" w:rsidRPr="00497C68">
        <w:rPr>
          <w:rFonts w:ascii="Segoe UI" w:hAnsi="Segoe UI" w:cs="Segoe UI"/>
          <w:b/>
        </w:rPr>
        <w:t>Ordinului</w:t>
      </w:r>
      <w:proofErr w:type="spellEnd"/>
      <w:r w:rsidR="00497C68" w:rsidRPr="00497C68">
        <w:rPr>
          <w:rFonts w:ascii="Segoe UI" w:hAnsi="Segoe UI" w:cs="Segoe UI"/>
          <w:b/>
        </w:rPr>
        <w:t xml:space="preserve"> ANRE 15/2023</w:t>
      </w:r>
    </w:p>
    <w:p w:rsidR="00583A8E" w:rsidRDefault="00583A8E" w:rsidP="008D4B12">
      <w:pPr>
        <w:jc w:val="both"/>
        <w:rPr>
          <w:rFonts w:ascii="Segoe UI" w:hAnsi="Segoe UI" w:cs="Segoe UI"/>
        </w:rPr>
      </w:pPr>
    </w:p>
    <w:p w:rsidR="00583A8E" w:rsidRPr="0034725D" w:rsidRDefault="00583A8E" w:rsidP="00583A8E">
      <w:pPr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4725D">
        <w:rPr>
          <w:rFonts w:ascii="Segoe UI" w:hAnsi="Segoe UI" w:cs="Segoe UI"/>
          <w:b/>
          <w:sz w:val="24"/>
          <w:szCs w:val="24"/>
          <w:lang w:val="ro-RO"/>
        </w:rPr>
        <w:t>Stimați parteneri,</w:t>
      </w:r>
    </w:p>
    <w:p w:rsidR="00583A8E" w:rsidRDefault="00583A8E" w:rsidP="008D4B12">
      <w:pPr>
        <w:jc w:val="both"/>
        <w:rPr>
          <w:rFonts w:ascii="Segoe UI" w:hAnsi="Segoe UI" w:cs="Segoe UI"/>
        </w:rPr>
      </w:pPr>
    </w:p>
    <w:p w:rsidR="008D4B12" w:rsidRDefault="008D4B12" w:rsidP="008D4B12">
      <w:pPr>
        <w:jc w:val="both"/>
        <w:rPr>
          <w:rFonts w:ascii="Segoe UI" w:hAnsi="Segoe UI" w:cs="Segoe UI"/>
        </w:rPr>
      </w:pPr>
      <w:r w:rsidRPr="00C2307B">
        <w:rPr>
          <w:rFonts w:ascii="Segoe UI" w:hAnsi="Segoe UI" w:cs="Segoe UI"/>
        </w:rPr>
        <w:t xml:space="preserve">In </w:t>
      </w:r>
      <w:proofErr w:type="spellStart"/>
      <w:r w:rsidRPr="00C2307B">
        <w:rPr>
          <w:rFonts w:ascii="Segoe UI" w:hAnsi="Segoe UI" w:cs="Segoe UI"/>
        </w:rPr>
        <w:t>conformitate</w:t>
      </w:r>
      <w:proofErr w:type="spellEnd"/>
      <w:r w:rsidRPr="00C2307B">
        <w:rPr>
          <w:rFonts w:ascii="Segoe UI" w:hAnsi="Segoe UI" w:cs="Segoe UI"/>
        </w:rPr>
        <w:t xml:space="preserve"> cu </w:t>
      </w:r>
      <w:proofErr w:type="spellStart"/>
      <w:r w:rsidRPr="00C2307B">
        <w:rPr>
          <w:rFonts w:ascii="Segoe UI" w:hAnsi="Segoe UI" w:cs="Segoe UI"/>
        </w:rPr>
        <w:t>prevederile</w:t>
      </w:r>
      <w:proofErr w:type="spellEnd"/>
      <w:r w:rsidRPr="00C2307B">
        <w:rPr>
          <w:rFonts w:ascii="Segoe UI" w:hAnsi="Segoe UI" w:cs="Segoe UI"/>
        </w:rPr>
        <w:t xml:space="preserve"> art.</w:t>
      </w:r>
      <w:r w:rsidR="00583A8E">
        <w:rPr>
          <w:rFonts w:ascii="Segoe UI" w:hAnsi="Segoe UI" w:cs="Segoe UI"/>
        </w:rPr>
        <w:t xml:space="preserve"> </w:t>
      </w:r>
      <w:r w:rsidRPr="00C2307B">
        <w:rPr>
          <w:rFonts w:ascii="Segoe UI" w:hAnsi="Segoe UI" w:cs="Segoe UI"/>
        </w:rPr>
        <w:t xml:space="preserve">43 </w:t>
      </w:r>
      <w:proofErr w:type="spellStart"/>
      <w:r w:rsidRPr="00C2307B">
        <w:rPr>
          <w:rFonts w:ascii="Segoe UI" w:hAnsi="Segoe UI" w:cs="Segoe UI"/>
        </w:rPr>
        <w:t>alin</w:t>
      </w:r>
      <w:proofErr w:type="spellEnd"/>
      <w:r w:rsidRPr="00C2307B">
        <w:rPr>
          <w:rFonts w:ascii="Segoe UI" w:hAnsi="Segoe UI" w:cs="Segoe UI"/>
        </w:rPr>
        <w:t xml:space="preserve">. (3) din </w:t>
      </w:r>
      <w:proofErr w:type="spellStart"/>
      <w:r w:rsidRPr="00C2307B">
        <w:rPr>
          <w:rFonts w:ascii="Segoe UI" w:hAnsi="Segoe UI" w:cs="Segoe UI"/>
        </w:rPr>
        <w:t>Anexa</w:t>
      </w:r>
      <w:proofErr w:type="spellEnd"/>
      <w:r w:rsidRPr="00C2307B">
        <w:rPr>
          <w:rFonts w:ascii="Segoe UI" w:hAnsi="Segoe UI" w:cs="Segoe UI"/>
        </w:rPr>
        <w:t xml:space="preserve"> la </w:t>
      </w:r>
      <w:proofErr w:type="spellStart"/>
      <w:r w:rsidRPr="00C2307B">
        <w:rPr>
          <w:rFonts w:ascii="Segoe UI" w:hAnsi="Segoe UI" w:cs="Segoe UI"/>
        </w:rPr>
        <w:t>Ordinul</w:t>
      </w:r>
      <w:proofErr w:type="spellEnd"/>
      <w:r w:rsidRPr="00C2307B">
        <w:rPr>
          <w:rFonts w:ascii="Segoe UI" w:hAnsi="Segoe UI" w:cs="Segoe UI"/>
        </w:rPr>
        <w:t xml:space="preserve"> ANRE 15/2023 </w:t>
      </w:r>
      <w:proofErr w:type="spellStart"/>
      <w:r w:rsidRPr="00C2307B">
        <w:rPr>
          <w:rFonts w:ascii="Segoe UI" w:hAnsi="Segoe UI" w:cs="Segoe UI"/>
        </w:rPr>
        <w:t>privind</w:t>
      </w:r>
      <w:proofErr w:type="spellEnd"/>
      <w:r w:rsidRPr="00C2307B">
        <w:rPr>
          <w:rFonts w:ascii="Segoe UI" w:hAnsi="Segoe UI" w:cs="Segoe UI"/>
        </w:rPr>
        <w:t xml:space="preserve"> </w:t>
      </w:r>
      <w:proofErr w:type="spellStart"/>
      <w:r w:rsidRPr="00C2307B">
        <w:rPr>
          <w:rFonts w:ascii="Segoe UI" w:hAnsi="Segoe UI" w:cs="Segoe UI"/>
        </w:rPr>
        <w:t>aprobarea</w:t>
      </w:r>
      <w:proofErr w:type="spellEnd"/>
      <w:r w:rsidRPr="00C2307B">
        <w:rPr>
          <w:rFonts w:ascii="Segoe UI" w:hAnsi="Segoe UI" w:cs="Segoe UI"/>
        </w:rPr>
        <w:t xml:space="preserve"> </w:t>
      </w:r>
      <w:proofErr w:type="spellStart"/>
      <w:r w:rsidRPr="00C2307B">
        <w:rPr>
          <w:rFonts w:ascii="Segoe UI" w:hAnsi="Segoe UI" w:cs="Segoe UI"/>
        </w:rPr>
        <w:t>Metodologiei</w:t>
      </w:r>
      <w:proofErr w:type="spellEnd"/>
      <w:r w:rsidRPr="00C2307B">
        <w:rPr>
          <w:rFonts w:ascii="Segoe UI" w:hAnsi="Segoe UI" w:cs="Segoe UI"/>
        </w:rPr>
        <w:t xml:space="preserve"> de </w:t>
      </w:r>
      <w:proofErr w:type="spellStart"/>
      <w:r w:rsidRPr="00C2307B">
        <w:rPr>
          <w:rFonts w:ascii="Segoe UI" w:hAnsi="Segoe UI" w:cs="Segoe UI"/>
        </w:rPr>
        <w:t>monitorizare</w:t>
      </w:r>
      <w:proofErr w:type="spellEnd"/>
      <w:r w:rsidRPr="00C2307B">
        <w:rPr>
          <w:rFonts w:ascii="Segoe UI" w:hAnsi="Segoe UI" w:cs="Segoe UI"/>
        </w:rPr>
        <w:t xml:space="preserve"> a </w:t>
      </w:r>
      <w:proofErr w:type="spellStart"/>
      <w:r w:rsidRPr="00C2307B">
        <w:rPr>
          <w:rFonts w:ascii="Segoe UI" w:hAnsi="Segoe UI" w:cs="Segoe UI"/>
        </w:rPr>
        <w:t>pieței</w:t>
      </w:r>
      <w:proofErr w:type="spellEnd"/>
      <w:r w:rsidRPr="00C2307B">
        <w:rPr>
          <w:rFonts w:ascii="Segoe UI" w:hAnsi="Segoe UI" w:cs="Segoe UI"/>
        </w:rPr>
        <w:t xml:space="preserve"> de gaze </w:t>
      </w:r>
      <w:proofErr w:type="spellStart"/>
      <w:r w:rsidRPr="00C2307B">
        <w:rPr>
          <w:rFonts w:ascii="Segoe UI" w:hAnsi="Segoe UI" w:cs="Segoe UI"/>
        </w:rPr>
        <w:t>naturale</w:t>
      </w:r>
      <w:proofErr w:type="spellEnd"/>
      <w:r w:rsidR="00AD60AF" w:rsidRPr="00C2307B">
        <w:rPr>
          <w:rFonts w:ascii="Segoe UI" w:hAnsi="Segoe UI" w:cs="Segoe UI"/>
        </w:rPr>
        <w:t xml:space="preserve"> </w:t>
      </w:r>
      <w:proofErr w:type="spellStart"/>
      <w:r w:rsidR="00AD60AF" w:rsidRPr="00C2307B">
        <w:rPr>
          <w:rFonts w:ascii="Segoe UI" w:hAnsi="Segoe UI" w:cs="Segoe UI"/>
        </w:rPr>
        <w:t>și</w:t>
      </w:r>
      <w:proofErr w:type="spellEnd"/>
      <w:r w:rsidRPr="00C2307B">
        <w:rPr>
          <w:rFonts w:ascii="Segoe UI" w:hAnsi="Segoe UI" w:cs="Segoe UI"/>
        </w:rPr>
        <w:t xml:space="preserve"> </w:t>
      </w:r>
      <w:proofErr w:type="spellStart"/>
      <w:r w:rsidR="00AD60AF" w:rsidRPr="00C2307B">
        <w:rPr>
          <w:rFonts w:ascii="Segoe UI" w:hAnsi="Segoe UI" w:cs="Segoe UI"/>
        </w:rPr>
        <w:t>publicat</w:t>
      </w:r>
      <w:proofErr w:type="spellEnd"/>
      <w:r w:rsidR="00AD60AF" w:rsidRPr="00C2307B">
        <w:rPr>
          <w:rFonts w:ascii="Segoe UI" w:hAnsi="Segoe UI" w:cs="Segoe UI"/>
        </w:rPr>
        <w:t xml:space="preserve"> </w:t>
      </w:r>
      <w:proofErr w:type="spellStart"/>
      <w:r w:rsidR="00AD60AF" w:rsidRPr="00C2307B">
        <w:rPr>
          <w:rFonts w:ascii="Segoe UI" w:hAnsi="Segoe UI" w:cs="Segoe UI"/>
        </w:rPr>
        <w:t>în</w:t>
      </w:r>
      <w:proofErr w:type="spellEnd"/>
      <w:r w:rsidR="00AD60AF" w:rsidRPr="00C2307B">
        <w:rPr>
          <w:rFonts w:ascii="Segoe UI" w:hAnsi="Segoe UI" w:cs="Segoe UI"/>
        </w:rPr>
        <w:t xml:space="preserve"> MO nr.233</w:t>
      </w:r>
      <w:r w:rsidR="002D4856">
        <w:rPr>
          <w:rFonts w:ascii="Segoe UI" w:hAnsi="Segoe UI" w:cs="Segoe UI"/>
        </w:rPr>
        <w:t>bis</w:t>
      </w:r>
      <w:bookmarkStart w:id="0" w:name="_GoBack"/>
      <w:bookmarkEnd w:id="0"/>
      <w:r w:rsidR="00AD60AF" w:rsidRPr="00C2307B">
        <w:rPr>
          <w:rFonts w:ascii="Segoe UI" w:hAnsi="Segoe UI" w:cs="Segoe UI"/>
        </w:rPr>
        <w:t xml:space="preserve">/22.03.2023, </w:t>
      </w:r>
      <w:r w:rsidR="007F08C1">
        <w:rPr>
          <w:rFonts w:ascii="Segoe UI" w:hAnsi="Segoe UI" w:cs="Segoe UI"/>
        </w:rPr>
        <w:t xml:space="preserve">pe </w:t>
      </w:r>
      <w:proofErr w:type="spellStart"/>
      <w:r w:rsidR="007F08C1">
        <w:rPr>
          <w:rFonts w:ascii="Segoe UI" w:hAnsi="Segoe UI" w:cs="Segoe UI"/>
        </w:rPr>
        <w:t>pagina</w:t>
      </w:r>
      <w:proofErr w:type="spellEnd"/>
      <w:r w:rsidR="007F08C1">
        <w:rPr>
          <w:rFonts w:ascii="Segoe UI" w:hAnsi="Segoe UI" w:cs="Segoe UI"/>
        </w:rPr>
        <w:t xml:space="preserve"> </w:t>
      </w:r>
      <w:r w:rsidR="007F08C1" w:rsidRPr="009B050A">
        <w:rPr>
          <w:rFonts w:ascii="Segoe UI" w:hAnsi="Segoe UI" w:cs="Segoe UI"/>
          <w:sz w:val="24"/>
          <w:szCs w:val="24"/>
          <w:lang w:val="ro-RO"/>
        </w:rPr>
        <w:t xml:space="preserve">de internet a SNTGN Transgaz </w:t>
      </w:r>
      <w:hyperlink r:id="rId4" w:history="1">
        <w:r w:rsidR="007F08C1" w:rsidRPr="00583A8E">
          <w:rPr>
            <w:rStyle w:val="Hyperlink"/>
            <w:rFonts w:ascii="Segoe UI" w:hAnsi="Segoe UI" w:cs="Segoe UI"/>
            <w:b/>
            <w:bCs/>
            <w:color w:val="auto"/>
            <w:sz w:val="24"/>
            <w:szCs w:val="24"/>
          </w:rPr>
          <w:t>https://www.transgaz.ro/ro/clienti/structura-amestecului-de-gaze-naturale</w:t>
        </w:r>
      </w:hyperlink>
      <w:r w:rsidR="007F08C1">
        <w:rPr>
          <w:rFonts w:ascii="Segoe UI" w:hAnsi="Segoe UI" w:cs="Segoe UI"/>
        </w:rPr>
        <w:t xml:space="preserve"> </w:t>
      </w:r>
      <w:r w:rsidR="008D529D">
        <w:rPr>
          <w:rFonts w:ascii="Segoe UI" w:hAnsi="Segoe UI" w:cs="Segoe UI"/>
        </w:rPr>
        <w:t xml:space="preserve">au </w:t>
      </w:r>
      <w:proofErr w:type="spellStart"/>
      <w:r w:rsidR="008D529D">
        <w:rPr>
          <w:rFonts w:ascii="Segoe UI" w:hAnsi="Segoe UI" w:cs="Segoe UI"/>
        </w:rPr>
        <w:t>fost</w:t>
      </w:r>
      <w:proofErr w:type="spellEnd"/>
      <w:r w:rsidR="008D529D">
        <w:rPr>
          <w:rFonts w:ascii="Segoe UI" w:hAnsi="Segoe UI" w:cs="Segoe UI"/>
        </w:rPr>
        <w:t xml:space="preserve"> </w:t>
      </w:r>
      <w:proofErr w:type="spellStart"/>
      <w:r w:rsidR="008D529D">
        <w:rPr>
          <w:rFonts w:ascii="Segoe UI" w:hAnsi="Segoe UI" w:cs="Segoe UI"/>
        </w:rPr>
        <w:t>afișate</w:t>
      </w:r>
      <w:proofErr w:type="spellEnd"/>
      <w:r w:rsidR="008D529D">
        <w:rPr>
          <w:rFonts w:ascii="Segoe UI" w:hAnsi="Segoe UI" w:cs="Segoe UI"/>
        </w:rPr>
        <w:t xml:space="preserve"> </w:t>
      </w:r>
      <w:proofErr w:type="spellStart"/>
      <w:r w:rsidR="008D529D">
        <w:rPr>
          <w:rFonts w:ascii="Segoe UI" w:hAnsi="Segoe UI" w:cs="Segoe UI"/>
        </w:rPr>
        <w:t>machetele</w:t>
      </w:r>
      <w:proofErr w:type="spellEnd"/>
      <w:r w:rsidR="007F08C1">
        <w:rPr>
          <w:rFonts w:ascii="Segoe UI" w:hAnsi="Segoe UI" w:cs="Segoe UI"/>
        </w:rPr>
        <w:t xml:space="preserve"> de </w:t>
      </w:r>
      <w:proofErr w:type="spellStart"/>
      <w:r w:rsidR="007F08C1">
        <w:rPr>
          <w:rFonts w:ascii="Segoe UI" w:hAnsi="Segoe UI" w:cs="Segoe UI"/>
        </w:rPr>
        <w:t>raportare</w:t>
      </w:r>
      <w:proofErr w:type="spellEnd"/>
      <w:r w:rsidR="007F08C1">
        <w:rPr>
          <w:rFonts w:ascii="Segoe UI" w:hAnsi="Segoe UI" w:cs="Segoe UI"/>
        </w:rPr>
        <w:t xml:space="preserve"> pentru </w:t>
      </w:r>
      <w:proofErr w:type="spellStart"/>
      <w:r w:rsidR="007F08C1">
        <w:rPr>
          <w:rFonts w:ascii="Segoe UI" w:hAnsi="Segoe UI" w:cs="Segoe UI"/>
        </w:rPr>
        <w:t>participanții</w:t>
      </w:r>
      <w:proofErr w:type="spellEnd"/>
      <w:r w:rsidR="007F08C1">
        <w:rPr>
          <w:rFonts w:ascii="Segoe UI" w:hAnsi="Segoe UI" w:cs="Segoe UI"/>
        </w:rPr>
        <w:t xml:space="preserve"> la </w:t>
      </w:r>
      <w:proofErr w:type="spellStart"/>
      <w:r w:rsidR="007F08C1">
        <w:rPr>
          <w:rFonts w:ascii="Segoe UI" w:hAnsi="Segoe UI" w:cs="Segoe UI"/>
        </w:rPr>
        <w:t>piața</w:t>
      </w:r>
      <w:proofErr w:type="spellEnd"/>
      <w:r w:rsidR="007F08C1">
        <w:rPr>
          <w:rFonts w:ascii="Segoe UI" w:hAnsi="Segoe UI" w:cs="Segoe UI"/>
        </w:rPr>
        <w:t xml:space="preserve"> de gaze </w:t>
      </w:r>
      <w:proofErr w:type="spellStart"/>
      <w:r w:rsidR="007F08C1">
        <w:rPr>
          <w:rFonts w:ascii="Segoe UI" w:hAnsi="Segoe UI" w:cs="Segoe UI"/>
        </w:rPr>
        <w:t>naturale</w:t>
      </w:r>
      <w:proofErr w:type="spellEnd"/>
      <w:r w:rsidR="008D529D">
        <w:rPr>
          <w:rFonts w:ascii="Segoe UI" w:hAnsi="Segoe UI" w:cs="Segoe UI"/>
        </w:rPr>
        <w:t>.</w:t>
      </w:r>
    </w:p>
    <w:p w:rsidR="00AD60AF" w:rsidRPr="00C2307B" w:rsidRDefault="00583A8E" w:rsidP="008D4B12">
      <w:pPr>
        <w:jc w:val="both"/>
        <w:rPr>
          <w:rFonts w:ascii="Segoe UI" w:hAnsi="Segoe UI" w:cs="Segoe UI"/>
        </w:rPr>
      </w:pPr>
      <w:r w:rsidRPr="009B050A">
        <w:rPr>
          <w:rFonts w:ascii="Segoe UI" w:hAnsi="Segoe UI" w:cs="Segoe UI"/>
          <w:color w:val="000000"/>
          <w:sz w:val="24"/>
          <w:szCs w:val="24"/>
          <w:lang w:val="ro-RO"/>
        </w:rPr>
        <w:t xml:space="preserve">Informațiile se vor transmite în format electronic în fișiere editabile de tip EXCEL și în format </w:t>
      </w:r>
      <w:proofErr w:type="spellStart"/>
      <w:r w:rsidRPr="009B050A">
        <w:rPr>
          <w:rFonts w:ascii="Segoe UI" w:hAnsi="Segoe UI" w:cs="Segoe UI"/>
          <w:color w:val="000000"/>
          <w:sz w:val="24"/>
          <w:szCs w:val="24"/>
          <w:lang w:val="ro-RO"/>
        </w:rPr>
        <w:t>pdf</w:t>
      </w:r>
      <w:proofErr w:type="spellEnd"/>
      <w:r>
        <w:rPr>
          <w:rFonts w:ascii="Segoe UI" w:hAnsi="Segoe UI" w:cs="Segoe UI"/>
          <w:color w:val="000000"/>
          <w:sz w:val="24"/>
          <w:szCs w:val="24"/>
          <w:lang w:val="ro-RO"/>
        </w:rPr>
        <w:t>, ca declarați</w:t>
      </w:r>
      <w:r w:rsidR="004F0E49">
        <w:rPr>
          <w:rFonts w:ascii="Segoe UI" w:hAnsi="Segoe UI" w:cs="Segoe UI"/>
          <w:color w:val="000000"/>
          <w:sz w:val="24"/>
          <w:szCs w:val="24"/>
          <w:lang w:val="ro-RO"/>
        </w:rPr>
        <w:t>i pe propria răspundere,</w:t>
      </w:r>
      <w:r w:rsidRPr="009B050A">
        <w:rPr>
          <w:rFonts w:ascii="Segoe UI" w:hAnsi="Segoe UI" w:cs="Segoe UI"/>
          <w:color w:val="000000"/>
          <w:sz w:val="24"/>
          <w:szCs w:val="24"/>
          <w:lang w:val="ro-RO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lang w:val="ro-RO"/>
        </w:rPr>
        <w:t xml:space="preserve">la </w:t>
      </w:r>
      <w:proofErr w:type="spellStart"/>
      <w:r w:rsidR="00AD60AF" w:rsidRPr="00C2307B">
        <w:rPr>
          <w:rFonts w:ascii="Segoe UI" w:hAnsi="Segoe UI" w:cs="Segoe UI"/>
        </w:rPr>
        <w:t>următoarele</w:t>
      </w:r>
      <w:proofErr w:type="spellEnd"/>
      <w:r w:rsidR="00AD60AF" w:rsidRPr="00C2307B">
        <w:rPr>
          <w:rFonts w:ascii="Segoe UI" w:hAnsi="Segoe UI" w:cs="Segoe UI"/>
        </w:rPr>
        <w:t xml:space="preserve"> </w:t>
      </w:r>
      <w:proofErr w:type="spellStart"/>
      <w:r w:rsidR="00AD60AF" w:rsidRPr="00C2307B">
        <w:rPr>
          <w:rFonts w:ascii="Segoe UI" w:hAnsi="Segoe UI" w:cs="Segoe UI"/>
        </w:rPr>
        <w:t>adrese</w:t>
      </w:r>
      <w:proofErr w:type="spellEnd"/>
      <w:r w:rsidR="00AD60AF" w:rsidRPr="00C2307B">
        <w:rPr>
          <w:rFonts w:ascii="Segoe UI" w:hAnsi="Segoe UI" w:cs="Segoe UI"/>
        </w:rPr>
        <w:t xml:space="preserve"> de e-mail:</w:t>
      </w:r>
    </w:p>
    <w:p w:rsidR="00AD60AF" w:rsidRPr="004A7AB3" w:rsidRDefault="002D4856" w:rsidP="008D4B12">
      <w:pPr>
        <w:jc w:val="both"/>
        <w:rPr>
          <w:rFonts w:ascii="Segoe UI" w:hAnsi="Segoe UI" w:cs="Segoe UI"/>
        </w:rPr>
      </w:pPr>
      <w:hyperlink r:id="rId5" w:history="1">
        <w:r w:rsidRPr="00A731FB">
          <w:rPr>
            <w:rStyle w:val="Hyperlink"/>
            <w:rFonts w:ascii="Segoe UI" w:hAnsi="Segoe UI" w:cs="Segoe UI"/>
          </w:rPr>
          <w:t>flori.asandei@transgaz.ro</w:t>
        </w:r>
      </w:hyperlink>
    </w:p>
    <w:p w:rsidR="00AD60AF" w:rsidRPr="004A7AB3" w:rsidRDefault="002D4856" w:rsidP="008D4B12">
      <w:pPr>
        <w:jc w:val="both"/>
        <w:rPr>
          <w:rFonts w:ascii="Segoe UI" w:hAnsi="Segoe UI" w:cs="Segoe UI"/>
        </w:rPr>
      </w:pPr>
      <w:hyperlink r:id="rId6" w:history="1">
        <w:r w:rsidRPr="00A731FB">
          <w:rPr>
            <w:rStyle w:val="Hyperlink"/>
            <w:rFonts w:ascii="Segoe UI" w:hAnsi="Segoe UI" w:cs="Segoe UI"/>
          </w:rPr>
          <w:t>corina.irimia@transgaz.ro</w:t>
        </w:r>
      </w:hyperlink>
    </w:p>
    <w:p w:rsidR="00AD60AF" w:rsidRPr="00A06411" w:rsidRDefault="002D4856" w:rsidP="008D4B12">
      <w:pPr>
        <w:jc w:val="both"/>
        <w:rPr>
          <w:rFonts w:ascii="Segoe UI" w:hAnsi="Segoe UI" w:cs="Segoe UI"/>
        </w:rPr>
      </w:pPr>
      <w:hyperlink r:id="rId7" w:history="1">
        <w:r w:rsidRPr="00A731FB">
          <w:rPr>
            <w:rStyle w:val="Hyperlink"/>
            <w:rFonts w:ascii="Segoe UI" w:hAnsi="Segoe UI" w:cs="Segoe UI"/>
          </w:rPr>
          <w:t>karina.bejinariu@transgaz.ro</w:t>
        </w:r>
      </w:hyperlink>
    </w:p>
    <w:p w:rsidR="00AD60AF" w:rsidRPr="004A7AB3" w:rsidRDefault="00AD60AF" w:rsidP="008D4B12">
      <w:pPr>
        <w:jc w:val="both"/>
        <w:rPr>
          <w:rFonts w:ascii="Segoe UI" w:hAnsi="Segoe UI" w:cs="Segoe UI"/>
        </w:rPr>
      </w:pPr>
    </w:p>
    <w:p w:rsidR="00AD60AF" w:rsidRDefault="00497C68" w:rsidP="008D4B12">
      <w:pPr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Multumim</w:t>
      </w:r>
      <w:proofErr w:type="spellEnd"/>
      <w:r>
        <w:rPr>
          <w:rFonts w:ascii="Segoe UI" w:hAnsi="Segoe UI" w:cs="Segoe UI"/>
        </w:rPr>
        <w:t xml:space="preserve"> pentru </w:t>
      </w:r>
      <w:proofErr w:type="spellStart"/>
      <w:r>
        <w:rPr>
          <w:rFonts w:ascii="Segoe UI" w:hAnsi="Segoe UI" w:cs="Segoe UI"/>
        </w:rPr>
        <w:t>colaborare</w:t>
      </w:r>
      <w:proofErr w:type="spellEnd"/>
    </w:p>
    <w:p w:rsidR="00497C68" w:rsidRPr="00583A8E" w:rsidRDefault="00497C68" w:rsidP="008D4B12">
      <w:pPr>
        <w:jc w:val="both"/>
        <w:rPr>
          <w:rFonts w:ascii="Segoe UI" w:hAnsi="Segoe UI" w:cs="Segoe UI"/>
          <w:b/>
        </w:rPr>
      </w:pPr>
      <w:proofErr w:type="spellStart"/>
      <w:r w:rsidRPr="00583A8E">
        <w:rPr>
          <w:rFonts w:ascii="Segoe UI" w:hAnsi="Segoe UI" w:cs="Segoe UI"/>
          <w:b/>
        </w:rPr>
        <w:t>Departamentul</w:t>
      </w:r>
      <w:proofErr w:type="spellEnd"/>
      <w:r w:rsidRPr="00583A8E">
        <w:rPr>
          <w:rFonts w:ascii="Segoe UI" w:hAnsi="Segoe UI" w:cs="Segoe UI"/>
          <w:b/>
        </w:rPr>
        <w:t xml:space="preserve"> Operare</w:t>
      </w:r>
    </w:p>
    <w:p w:rsidR="008D4B12" w:rsidRDefault="008D4B12"/>
    <w:sectPr w:rsidR="008D4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12"/>
    <w:rsid w:val="00140C51"/>
    <w:rsid w:val="002416A0"/>
    <w:rsid w:val="0026626C"/>
    <w:rsid w:val="002D4856"/>
    <w:rsid w:val="003F328E"/>
    <w:rsid w:val="00497C68"/>
    <w:rsid w:val="004A7AB3"/>
    <w:rsid w:val="004F0E49"/>
    <w:rsid w:val="00583A8E"/>
    <w:rsid w:val="00701147"/>
    <w:rsid w:val="007F08C1"/>
    <w:rsid w:val="008D4B12"/>
    <w:rsid w:val="008D529D"/>
    <w:rsid w:val="00A06411"/>
    <w:rsid w:val="00A732D4"/>
    <w:rsid w:val="00AD60AF"/>
    <w:rsid w:val="00B542D1"/>
    <w:rsid w:val="00C2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5BB4"/>
  <w15:chartTrackingRefBased/>
  <w15:docId w15:val="{C6E7F8A3-8C15-46F3-9E11-C63E1E01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ina.bejinariu@transgaz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ina.irimia@transgaz.ro" TargetMode="External"/><Relationship Id="rId5" Type="http://schemas.openxmlformats.org/officeDocument/2006/relationships/hyperlink" Target="mailto:flori.asandei@transgaz.ro" TargetMode="External"/><Relationship Id="rId4" Type="http://schemas.openxmlformats.org/officeDocument/2006/relationships/hyperlink" Target="https://www.transgaz.ro/ro/clienti/structura-amestecului-de-gaze-natura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Banu</dc:creator>
  <cp:keywords/>
  <dc:description/>
  <cp:lastModifiedBy>Florentina Asandei</cp:lastModifiedBy>
  <cp:revision>6</cp:revision>
  <dcterms:created xsi:type="dcterms:W3CDTF">2023-03-29T10:13:00Z</dcterms:created>
  <dcterms:modified xsi:type="dcterms:W3CDTF">2023-04-05T07:40:00Z</dcterms:modified>
</cp:coreProperties>
</file>