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6B07E" w14:textId="77777777" w:rsidR="00FA4757" w:rsidRPr="00842CE9" w:rsidRDefault="00FA4757" w:rsidP="00FA4757">
      <w:pPr>
        <w:jc w:val="center"/>
        <w:rPr>
          <w:rFonts w:ascii="Segoe UI" w:hAnsi="Segoe UI" w:cs="Segoe UI"/>
          <w:b/>
          <w:lang w:val="en-GB"/>
        </w:rPr>
      </w:pPr>
      <w:bookmarkStart w:id="0" w:name="_Hlk141341950"/>
      <w:r w:rsidRPr="00842CE9">
        <w:rPr>
          <w:rFonts w:ascii="Segoe UI" w:hAnsi="Segoe UI" w:cs="Segoe UI"/>
          <w:b/>
          <w:lang w:val="en-GB"/>
        </w:rPr>
        <w:t>REQUEST ON THE EXERCISE OF THE RIGHT OF ACCESS</w:t>
      </w:r>
    </w:p>
    <w:p w14:paraId="40CD998E" w14:textId="77777777" w:rsidR="00FA4757" w:rsidRPr="00842CE9" w:rsidRDefault="00FA4757" w:rsidP="00FA4757">
      <w:pPr>
        <w:jc w:val="center"/>
        <w:rPr>
          <w:rFonts w:ascii="Segoe UI" w:hAnsi="Segoe UI" w:cs="Segoe UI"/>
          <w:b/>
          <w:lang w:val="en-GB"/>
        </w:rPr>
      </w:pPr>
      <w:r w:rsidRPr="00842CE9">
        <w:rPr>
          <w:rFonts w:ascii="Segoe UI" w:hAnsi="Segoe UI" w:cs="Segoe UI"/>
          <w:b/>
          <w:lang w:val="en-GB"/>
        </w:rPr>
        <w:t>on the processing of personal data</w:t>
      </w:r>
    </w:p>
    <w:p w14:paraId="2A88B6E0" w14:textId="77777777" w:rsidR="00FA4757" w:rsidRPr="00842CE9" w:rsidRDefault="00FA4757" w:rsidP="00FA4757">
      <w:pPr>
        <w:pStyle w:val="ListParagraph"/>
        <w:ind w:left="0"/>
        <w:jc w:val="both"/>
        <w:rPr>
          <w:rFonts w:ascii="Segoe UI" w:hAnsi="Segoe UI" w:cs="Segoe UI"/>
          <w:lang w:val="en-GB"/>
        </w:rPr>
      </w:pPr>
      <w:bookmarkStart w:id="1" w:name="_Hlk141343929"/>
      <w:bookmarkEnd w:id="0"/>
      <w:r w:rsidRPr="00842CE9">
        <w:rPr>
          <w:rFonts w:ascii="Segoe UI" w:hAnsi="Segoe UI" w:cs="Segoe UI"/>
          <w:lang w:val="en-GB"/>
        </w:rPr>
        <w:t>The undersigned _________________________________________________________(name and surname), residing in locality _______________________________________________________________  no._________ </w:t>
      </w:r>
    </w:p>
    <w:p w14:paraId="59DC847E"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St. ______bl. ________ entrance ___ apt. ______, county __________________, phone___________________</w:t>
      </w:r>
      <w:proofErr w:type="gramStart"/>
      <w:r w:rsidRPr="00842CE9">
        <w:rPr>
          <w:rFonts w:ascii="Segoe UI" w:hAnsi="Segoe UI" w:cs="Segoe UI"/>
          <w:lang w:val="en-GB"/>
        </w:rPr>
        <w:t>_ ,</w:t>
      </w:r>
      <w:proofErr w:type="gramEnd"/>
      <w:r w:rsidRPr="00842CE9">
        <w:rPr>
          <w:rFonts w:ascii="Segoe UI" w:hAnsi="Segoe UI" w:cs="Segoe UI"/>
          <w:lang w:val="en-GB"/>
        </w:rPr>
        <w:t xml:space="preserve">  </w:t>
      </w:r>
    </w:p>
    <w:p w14:paraId="7BD3BCCC"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e-mail address____________________________________________________________________________ (</w:t>
      </w:r>
      <w:r w:rsidRPr="00842CE9">
        <w:rPr>
          <w:rFonts w:ascii="Segoe UI" w:hAnsi="Segoe UI" w:cs="Segoe UI"/>
          <w:i/>
          <w:lang w:val="en-GB"/>
        </w:rPr>
        <w:t>optional</w:t>
      </w:r>
      <w:r w:rsidRPr="00842CE9">
        <w:rPr>
          <w:rFonts w:ascii="Segoe UI" w:hAnsi="Segoe UI" w:cs="Segoe UI"/>
          <w:lang w:val="en-GB"/>
        </w:rPr>
        <w:t>)</w:t>
      </w:r>
    </w:p>
    <w:p w14:paraId="04FED4F3"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according to art.</w:t>
      </w:r>
      <w:bookmarkEnd w:id="1"/>
      <w:r w:rsidRPr="00842CE9">
        <w:rPr>
          <w:rFonts w:ascii="Segoe UI" w:hAnsi="Segoe UI" w:cs="Segoe UI"/>
          <w:lang w:val="en-GB"/>
        </w:rPr>
        <w:t>15 of Regulation (EU) 2016/679 of the European Parliament and of the Council of 27 April 2016 on the protection of individuals with regard to the processing of personal data and on the free movement of such data and repealing Directive 95/46/EC (General Data Protection Regulation), please inform me whether the personal data *</w:t>
      </w:r>
    </w:p>
    <w:p w14:paraId="3F3C250D"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663519"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have been processed within your organisation or not.</w:t>
      </w:r>
    </w:p>
    <w:p w14:paraId="490FBD99" w14:textId="77777777" w:rsidR="00FA4757" w:rsidRPr="00842CE9" w:rsidRDefault="00FA4757" w:rsidP="00FA4757">
      <w:pPr>
        <w:pStyle w:val="ListParagraph"/>
        <w:ind w:left="0"/>
        <w:jc w:val="both"/>
        <w:rPr>
          <w:rFonts w:ascii="Segoe UI" w:hAnsi="Segoe UI" w:cs="Segoe UI"/>
          <w:lang w:val="en-GB"/>
        </w:rPr>
      </w:pPr>
    </w:p>
    <w:p w14:paraId="7BE9754A"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I enclose an original/copy of the following documents which serve as the basis for my request:</w:t>
      </w:r>
    </w:p>
    <w:p w14:paraId="464593F7"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A3CC6" w14:textId="77777777" w:rsidR="00FA4757" w:rsidRPr="00842CE9" w:rsidRDefault="00FA4757" w:rsidP="00FA4757">
      <w:pPr>
        <w:pStyle w:val="ListParagraph"/>
        <w:ind w:left="0"/>
        <w:jc w:val="both"/>
        <w:rPr>
          <w:rFonts w:ascii="Segoe UI" w:hAnsi="Segoe UI" w:cs="Segoe UI"/>
          <w:lang w:val="en-GB"/>
        </w:rPr>
      </w:pPr>
    </w:p>
    <w:p w14:paraId="190A742A"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 xml:space="preserve">Accordingly, please arrange for the information on the measures taken pursuant to the request to be forwarded to me at the following address _____________________________________________________________________________________________________, or to the following email address ________________________________________________________________. </w:t>
      </w:r>
    </w:p>
    <w:p w14:paraId="41172907" w14:textId="77777777" w:rsidR="00FA4757" w:rsidRPr="00842CE9" w:rsidRDefault="00FA4757" w:rsidP="00FA4757">
      <w:pPr>
        <w:pStyle w:val="ListParagraph"/>
        <w:ind w:left="0"/>
        <w:jc w:val="both"/>
        <w:rPr>
          <w:rFonts w:ascii="Segoe UI" w:hAnsi="Segoe UI" w:cs="Segoe UI"/>
          <w:lang w:val="en-GB"/>
        </w:rPr>
      </w:pPr>
    </w:p>
    <w:p w14:paraId="308DCD1B" w14:textId="77777777" w:rsidR="00FA4757" w:rsidRPr="00842CE9" w:rsidRDefault="00FA4757" w:rsidP="00FA4757">
      <w:pPr>
        <w:pStyle w:val="ListParagraph"/>
        <w:ind w:left="0"/>
        <w:jc w:val="both"/>
        <w:rPr>
          <w:rFonts w:ascii="Segoe UI" w:hAnsi="Segoe UI" w:cs="Segoe UI"/>
          <w:lang w:val="en-GB"/>
        </w:rPr>
      </w:pPr>
    </w:p>
    <w:p w14:paraId="4B025D4C" w14:textId="77777777" w:rsidR="00FA4757" w:rsidRPr="00842CE9" w:rsidRDefault="00FA4757" w:rsidP="00FA4757">
      <w:pPr>
        <w:pStyle w:val="ListParagraph"/>
        <w:ind w:left="0"/>
        <w:jc w:val="both"/>
        <w:rPr>
          <w:rFonts w:ascii="Segoe UI" w:hAnsi="Segoe UI" w:cs="Segoe UI"/>
          <w:lang w:val="en-GB"/>
        </w:rPr>
      </w:pPr>
      <w:r w:rsidRPr="00842CE9">
        <w:rPr>
          <w:rFonts w:ascii="Segoe UI" w:hAnsi="Segoe UI" w:cs="Segoe UI"/>
          <w:lang w:val="en-GB"/>
        </w:rPr>
        <w:t>DATE </w:t>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t xml:space="preserve">                 SIGNATURE</w:t>
      </w:r>
    </w:p>
    <w:p w14:paraId="34C21A4E" w14:textId="22ED2511" w:rsidR="00FA4757" w:rsidRDefault="00FA4757" w:rsidP="00FA4757">
      <w:pPr>
        <w:pStyle w:val="ListParagraph"/>
        <w:ind w:left="0"/>
        <w:jc w:val="both"/>
        <w:rPr>
          <w:rFonts w:ascii="Segoe UI" w:hAnsi="Segoe UI" w:cs="Segoe UI"/>
          <w:lang w:val="en-GB"/>
        </w:rPr>
      </w:pPr>
    </w:p>
    <w:p w14:paraId="7EB3BD03" w14:textId="45289360" w:rsidR="00FA4757" w:rsidRDefault="00FA4757" w:rsidP="00FA4757">
      <w:pPr>
        <w:pStyle w:val="ListParagraph"/>
        <w:ind w:left="0"/>
        <w:jc w:val="both"/>
        <w:rPr>
          <w:rFonts w:ascii="Segoe UI" w:hAnsi="Segoe UI" w:cs="Segoe UI"/>
          <w:lang w:val="en-GB"/>
        </w:rPr>
      </w:pPr>
    </w:p>
    <w:p w14:paraId="40AAA969" w14:textId="77777777" w:rsidR="00FA4757" w:rsidRDefault="00FA4757" w:rsidP="00FA4757">
      <w:pPr>
        <w:pStyle w:val="ListParagraph"/>
        <w:ind w:left="0"/>
        <w:jc w:val="both"/>
        <w:rPr>
          <w:rFonts w:ascii="Segoe UI" w:hAnsi="Segoe UI" w:cs="Segoe UI"/>
          <w:lang w:val="en-GB"/>
        </w:rPr>
      </w:pPr>
      <w:bookmarkStart w:id="2" w:name="_GoBack"/>
      <w:bookmarkEnd w:id="2"/>
    </w:p>
    <w:p w14:paraId="216BF1D1" w14:textId="77777777" w:rsidR="00FA4757" w:rsidRPr="00842CE9" w:rsidRDefault="00FA4757" w:rsidP="00FA4757">
      <w:pPr>
        <w:pStyle w:val="ListParagraph"/>
        <w:ind w:left="0"/>
        <w:jc w:val="both"/>
        <w:rPr>
          <w:rFonts w:ascii="Segoe UI" w:hAnsi="Segoe UI" w:cs="Segoe UI"/>
          <w:lang w:val="en-GB"/>
        </w:rPr>
      </w:pPr>
    </w:p>
    <w:p w14:paraId="1577F92E" w14:textId="77777777" w:rsidR="00FA4757" w:rsidRPr="00842CE9" w:rsidRDefault="00FA4757" w:rsidP="00FA4757">
      <w:pPr>
        <w:pStyle w:val="ListParagraph"/>
        <w:ind w:left="0"/>
        <w:jc w:val="both"/>
        <w:rPr>
          <w:rFonts w:ascii="Segoe UI" w:hAnsi="Segoe UI" w:cs="Segoe UI"/>
          <w:sz w:val="16"/>
          <w:szCs w:val="16"/>
          <w:lang w:val="en-GB"/>
        </w:rPr>
      </w:pPr>
      <w:r w:rsidRPr="00842CE9">
        <w:rPr>
          <w:rFonts w:ascii="Segoe UI" w:hAnsi="Segoe UI" w:cs="Segoe UI"/>
          <w:sz w:val="16"/>
          <w:szCs w:val="16"/>
          <w:lang w:val="en-GB"/>
        </w:rPr>
        <w:t>Document containing personal data protected by the provisions of Regulation (EU) 2016/679.</w:t>
      </w:r>
    </w:p>
    <w:p w14:paraId="11C93995" w14:textId="77777777" w:rsidR="00FA4757" w:rsidRPr="00842CE9" w:rsidRDefault="00FA4757" w:rsidP="00FA4757">
      <w:pPr>
        <w:pStyle w:val="ListParagraph"/>
        <w:pBdr>
          <w:bottom w:val="single" w:sz="12" w:space="1" w:color="auto"/>
        </w:pBdr>
        <w:ind w:left="0"/>
        <w:jc w:val="both"/>
        <w:rPr>
          <w:rFonts w:ascii="Segoe UI" w:hAnsi="Segoe UI" w:cs="Segoe UI"/>
          <w:lang w:val="en-GB"/>
        </w:rPr>
      </w:pPr>
    </w:p>
    <w:p w14:paraId="6FB2C85E" w14:textId="77777777" w:rsidR="00FA4757" w:rsidRPr="009671F8" w:rsidRDefault="00FA4757" w:rsidP="00FA4757">
      <w:pPr>
        <w:pStyle w:val="NoSpacing"/>
        <w:rPr>
          <w:rFonts w:ascii="Segoe UI" w:hAnsi="Segoe UI" w:cs="Segoe UI"/>
          <w:sz w:val="16"/>
          <w:szCs w:val="16"/>
          <w:lang w:val="en-GB"/>
        </w:rPr>
      </w:pPr>
      <w:r w:rsidRPr="009671F8">
        <w:rPr>
          <w:rFonts w:ascii="Segoe UI" w:hAnsi="Segoe UI" w:cs="Segoe UI"/>
          <w:sz w:val="16"/>
          <w:szCs w:val="16"/>
          <w:lang w:val="en-GB"/>
        </w:rPr>
        <w:t>* List the personal data</w:t>
      </w:r>
    </w:p>
    <w:p w14:paraId="38BDA3AD" w14:textId="77777777" w:rsidR="00FA4757" w:rsidRPr="009671F8" w:rsidRDefault="00FA4757" w:rsidP="00FA4757">
      <w:pPr>
        <w:pStyle w:val="NoSpacing"/>
        <w:rPr>
          <w:rFonts w:ascii="Segoe UI" w:hAnsi="Segoe UI" w:cs="Segoe UI"/>
          <w:sz w:val="16"/>
          <w:szCs w:val="16"/>
          <w:lang w:val="en-GB"/>
        </w:rPr>
      </w:pPr>
      <w:r w:rsidRPr="009671F8">
        <w:rPr>
          <w:rFonts w:ascii="Segoe UI" w:hAnsi="Segoe UI" w:cs="Segoe UI"/>
          <w:sz w:val="16"/>
          <w:szCs w:val="16"/>
          <w:lang w:val="en-GB"/>
        </w:rPr>
        <w:t>I am aware that this information will be used solely for the purpose of dealing with my request for the access to the personal data under Article 15 of Regulation 679/2016.</w:t>
      </w:r>
    </w:p>
    <w:p w14:paraId="5E3D027B" w14:textId="77777777" w:rsidR="00FA4757" w:rsidRPr="009671F8" w:rsidRDefault="00FA4757" w:rsidP="00FA4757">
      <w:pPr>
        <w:pStyle w:val="NoSpacing"/>
        <w:rPr>
          <w:rFonts w:ascii="Segoe UI" w:hAnsi="Segoe UI" w:cs="Segoe UI"/>
          <w:sz w:val="16"/>
          <w:szCs w:val="16"/>
          <w:lang w:val="en-GB"/>
        </w:rPr>
      </w:pPr>
      <w:r w:rsidRPr="009671F8">
        <w:rPr>
          <w:rFonts w:ascii="Segoe UI" w:hAnsi="Segoe UI" w:cs="Segoe UI"/>
          <w:sz w:val="16"/>
          <w:szCs w:val="16"/>
          <w:lang w:val="en-GB"/>
        </w:rPr>
        <w:t xml:space="preserve">I understand that the Data Protection Officer of SNTGN </w:t>
      </w:r>
      <w:proofErr w:type="spellStart"/>
      <w:r w:rsidRPr="009671F8">
        <w:rPr>
          <w:rFonts w:ascii="Segoe UI" w:hAnsi="Segoe UI" w:cs="Segoe UI"/>
          <w:sz w:val="16"/>
          <w:szCs w:val="16"/>
          <w:lang w:val="en-GB"/>
        </w:rPr>
        <w:t>Transgaz</w:t>
      </w:r>
      <w:proofErr w:type="spellEnd"/>
      <w:r w:rsidRPr="009671F8">
        <w:rPr>
          <w:rFonts w:ascii="Segoe UI" w:hAnsi="Segoe UI" w:cs="Segoe UI"/>
          <w:sz w:val="16"/>
          <w:szCs w:val="16"/>
          <w:lang w:val="en-GB"/>
        </w:rPr>
        <w:t xml:space="preserve"> SA has to confirm my identity/ the identity of the relevant person and that in order to identify the personal data to which I am requesting access, I may need to provide additional information at a later stage.</w:t>
      </w:r>
    </w:p>
    <w:p w14:paraId="0D446AC7" w14:textId="77777777" w:rsidR="000D3C1D" w:rsidRDefault="000D3C1D"/>
    <w:sectPr w:rsidR="000D3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AF7"/>
    <w:rsid w:val="000D3C1D"/>
    <w:rsid w:val="00347138"/>
    <w:rsid w:val="00C04AF7"/>
    <w:rsid w:val="00DD2E4F"/>
    <w:rsid w:val="00F47929"/>
    <w:rsid w:val="00FA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1255"/>
  <w15:chartTrackingRefBased/>
  <w15:docId w15:val="{75460844-BB6E-4D27-A2EC-C1F3B51C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7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57"/>
    <w:pPr>
      <w:ind w:left="720"/>
      <w:contextualSpacing/>
    </w:pPr>
  </w:style>
  <w:style w:type="paragraph" w:styleId="NoSpacing">
    <w:name w:val="No Spacing"/>
    <w:uiPriority w:val="1"/>
    <w:qFormat/>
    <w:rsid w:val="00FA4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Gina Toma</dc:creator>
  <cp:keywords/>
  <dc:description/>
  <cp:lastModifiedBy>Maria Gina Toma</cp:lastModifiedBy>
  <cp:revision>2</cp:revision>
  <dcterms:created xsi:type="dcterms:W3CDTF">2023-08-08T06:13:00Z</dcterms:created>
  <dcterms:modified xsi:type="dcterms:W3CDTF">2023-08-08T06:13:00Z</dcterms:modified>
</cp:coreProperties>
</file>