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F5" w:rsidRPr="0074310A" w:rsidRDefault="00C947F5" w:rsidP="00C947F5">
      <w:pPr>
        <w:pStyle w:val="Header"/>
        <w:tabs>
          <w:tab w:val="clear" w:pos="4320"/>
          <w:tab w:val="clear" w:pos="8640"/>
        </w:tabs>
        <w:ind w:left="142" w:hanging="142"/>
        <w:jc w:val="center"/>
        <w:rPr>
          <w:rFonts w:ascii="Segoe UI" w:hAnsi="Segoe UI" w:cs="Segoe UI"/>
          <w:b/>
          <w:sz w:val="24"/>
          <w:szCs w:val="24"/>
        </w:rPr>
      </w:pPr>
    </w:p>
    <w:p w:rsidR="008E076B" w:rsidRPr="0074310A" w:rsidRDefault="008E076B" w:rsidP="008E076B">
      <w:pPr>
        <w:pStyle w:val="Header"/>
        <w:tabs>
          <w:tab w:val="clear" w:pos="4320"/>
          <w:tab w:val="clear" w:pos="8640"/>
        </w:tabs>
        <w:rPr>
          <w:rFonts w:ascii="Segoe UI" w:hAnsi="Segoe UI" w:cs="Segoe UI"/>
          <w:b/>
          <w:sz w:val="24"/>
          <w:szCs w:val="24"/>
        </w:rPr>
      </w:pPr>
    </w:p>
    <w:p w:rsidR="008E076B" w:rsidRPr="0074310A" w:rsidRDefault="008E076B" w:rsidP="008E076B">
      <w:pPr>
        <w:pStyle w:val="Header"/>
        <w:tabs>
          <w:tab w:val="clear" w:pos="4320"/>
          <w:tab w:val="clear" w:pos="8640"/>
        </w:tabs>
        <w:rPr>
          <w:rFonts w:ascii="Segoe UI" w:hAnsi="Segoe UI" w:cs="Segoe UI"/>
          <w:b/>
          <w:sz w:val="24"/>
          <w:szCs w:val="24"/>
        </w:rPr>
      </w:pPr>
      <w:r w:rsidRPr="0074310A">
        <w:rPr>
          <w:rFonts w:ascii="Segoe UI" w:hAnsi="Segoe UI" w:cs="Segoe UI"/>
          <w:b/>
          <w:sz w:val="24"/>
          <w:szCs w:val="24"/>
        </w:rPr>
        <w:t xml:space="preserve">                                            Contract de racordare la </w:t>
      </w:r>
    </w:p>
    <w:p w:rsidR="008E076B" w:rsidRPr="0074310A" w:rsidRDefault="008E076B" w:rsidP="008E076B">
      <w:pPr>
        <w:pStyle w:val="Header"/>
        <w:tabs>
          <w:tab w:val="clear" w:pos="4320"/>
          <w:tab w:val="clear" w:pos="8640"/>
        </w:tabs>
        <w:ind w:left="-360"/>
        <w:jc w:val="center"/>
        <w:rPr>
          <w:rFonts w:ascii="Segoe UI" w:hAnsi="Segoe UI" w:cs="Segoe UI"/>
          <w:b/>
          <w:sz w:val="24"/>
          <w:szCs w:val="24"/>
        </w:rPr>
      </w:pPr>
      <w:r w:rsidRPr="0074310A">
        <w:rPr>
          <w:rFonts w:ascii="Segoe UI" w:hAnsi="Segoe UI" w:cs="Segoe UI"/>
          <w:b/>
          <w:sz w:val="24"/>
          <w:szCs w:val="24"/>
        </w:rPr>
        <w:t>Sistemul de Transport al gazelor naturale (ST)</w:t>
      </w:r>
    </w:p>
    <w:p w:rsidR="00C947F5" w:rsidRPr="0074310A" w:rsidRDefault="009A2D16" w:rsidP="00C947F5">
      <w:pPr>
        <w:pStyle w:val="Header"/>
        <w:tabs>
          <w:tab w:val="clear" w:pos="4320"/>
          <w:tab w:val="clear" w:pos="8640"/>
        </w:tabs>
        <w:ind w:left="142" w:hanging="142"/>
        <w:jc w:val="center"/>
        <w:rPr>
          <w:rFonts w:ascii="Segoe UI" w:hAnsi="Segoe UI" w:cs="Segoe UI"/>
          <w:b/>
          <w:sz w:val="24"/>
          <w:szCs w:val="24"/>
        </w:rPr>
      </w:pPr>
      <w:r w:rsidRPr="0074310A">
        <w:rPr>
          <w:rFonts w:ascii="Segoe UI" w:hAnsi="Segoe UI" w:cs="Segoe UI"/>
          <w:b/>
          <w:sz w:val="24"/>
          <w:szCs w:val="24"/>
        </w:rPr>
        <w:t xml:space="preserve">nr.          /   </w:t>
      </w:r>
      <w:r w:rsidR="008E076B" w:rsidRPr="0074310A">
        <w:rPr>
          <w:rFonts w:ascii="Segoe UI" w:hAnsi="Segoe UI" w:cs="Segoe UI"/>
          <w:b/>
          <w:sz w:val="24"/>
          <w:szCs w:val="24"/>
        </w:rPr>
        <w:t xml:space="preserve">  </w:t>
      </w:r>
      <w:r w:rsidR="001324E9" w:rsidRPr="0074310A">
        <w:rPr>
          <w:rFonts w:ascii="Segoe UI" w:hAnsi="Segoe UI" w:cs="Segoe UI"/>
          <w:b/>
          <w:sz w:val="24"/>
          <w:szCs w:val="24"/>
        </w:rPr>
        <w:t xml:space="preserve">    </w:t>
      </w:r>
      <w:r w:rsidR="008E076B" w:rsidRPr="0074310A">
        <w:rPr>
          <w:rFonts w:ascii="Segoe UI" w:hAnsi="Segoe UI" w:cs="Segoe UI"/>
          <w:b/>
          <w:sz w:val="24"/>
          <w:szCs w:val="24"/>
        </w:rPr>
        <w:t xml:space="preserve"> </w:t>
      </w:r>
      <w:r w:rsidR="00E570A9" w:rsidRPr="0074310A">
        <w:rPr>
          <w:rFonts w:ascii="Segoe UI" w:hAnsi="Segoe UI" w:cs="Segoe UI"/>
          <w:b/>
          <w:sz w:val="24"/>
          <w:szCs w:val="24"/>
        </w:rPr>
        <w:t xml:space="preserve">    </w:t>
      </w:r>
      <w:r w:rsidRPr="0074310A">
        <w:rPr>
          <w:rFonts w:ascii="Segoe UI" w:hAnsi="Segoe UI" w:cs="Segoe UI"/>
          <w:b/>
          <w:sz w:val="24"/>
          <w:szCs w:val="24"/>
        </w:rPr>
        <w:t xml:space="preserve">   /</w:t>
      </w:r>
      <w:r w:rsidR="00C947F5" w:rsidRPr="0074310A">
        <w:rPr>
          <w:rFonts w:ascii="Segoe UI" w:hAnsi="Segoe UI" w:cs="Segoe UI"/>
          <w:b/>
          <w:sz w:val="24"/>
          <w:szCs w:val="24"/>
        </w:rPr>
        <w:t xml:space="preserve">  </w:t>
      </w:r>
      <w:r w:rsidRPr="0074310A">
        <w:rPr>
          <w:rFonts w:ascii="Segoe UI" w:hAnsi="Segoe UI" w:cs="Segoe UI"/>
          <w:b/>
          <w:sz w:val="24"/>
          <w:szCs w:val="24"/>
        </w:rPr>
        <w:t>201</w:t>
      </w:r>
      <w:r w:rsidR="00E87AAE" w:rsidRPr="0074310A">
        <w:rPr>
          <w:rFonts w:ascii="Segoe UI" w:hAnsi="Segoe UI" w:cs="Segoe UI"/>
          <w:b/>
          <w:sz w:val="24"/>
          <w:szCs w:val="24"/>
        </w:rPr>
        <w:t>9</w:t>
      </w:r>
      <w:r w:rsidR="00C947F5" w:rsidRPr="0074310A">
        <w:rPr>
          <w:rFonts w:ascii="Segoe UI" w:hAnsi="Segoe UI" w:cs="Segoe UI"/>
          <w:b/>
          <w:sz w:val="24"/>
          <w:szCs w:val="24"/>
        </w:rPr>
        <w:t xml:space="preserve">.  </w:t>
      </w:r>
    </w:p>
    <w:p w:rsidR="00C947F5" w:rsidRPr="0074310A" w:rsidRDefault="001324E9" w:rsidP="00310184">
      <w:pPr>
        <w:pStyle w:val="Header"/>
        <w:tabs>
          <w:tab w:val="clear" w:pos="4320"/>
          <w:tab w:val="clear" w:pos="8640"/>
        </w:tabs>
        <w:rPr>
          <w:rFonts w:ascii="Segoe UI" w:hAnsi="Segoe UI" w:cs="Segoe UI"/>
          <w:b/>
          <w:sz w:val="24"/>
          <w:szCs w:val="24"/>
        </w:rPr>
      </w:pPr>
      <w:r w:rsidRPr="0074310A">
        <w:rPr>
          <w:rFonts w:ascii="Segoe UI" w:hAnsi="Segoe UI" w:cs="Segoe UI"/>
          <w:b/>
          <w:sz w:val="24"/>
          <w:szCs w:val="24"/>
        </w:rPr>
        <w:tab/>
        <w:t xml:space="preserve">        înregistrat în arhiva Solicitantului sub nr. _____________201</w:t>
      </w:r>
      <w:r w:rsidR="00E87AAE" w:rsidRPr="0074310A">
        <w:rPr>
          <w:rFonts w:ascii="Segoe UI" w:hAnsi="Segoe UI" w:cs="Segoe UI"/>
          <w:b/>
          <w:sz w:val="24"/>
          <w:szCs w:val="24"/>
        </w:rPr>
        <w:t>9</w:t>
      </w:r>
    </w:p>
    <w:p w:rsidR="00C947F5" w:rsidRPr="0074310A" w:rsidRDefault="00C947F5" w:rsidP="00C947F5">
      <w:pPr>
        <w:pStyle w:val="Header"/>
        <w:tabs>
          <w:tab w:val="clear" w:pos="4320"/>
          <w:tab w:val="clear" w:pos="8640"/>
        </w:tabs>
        <w:ind w:left="-360"/>
        <w:jc w:val="center"/>
        <w:rPr>
          <w:rFonts w:ascii="Segoe UI" w:hAnsi="Segoe UI" w:cs="Segoe UI"/>
          <w:b/>
          <w:sz w:val="24"/>
          <w:szCs w:val="24"/>
        </w:rPr>
      </w:pPr>
    </w:p>
    <w:p w:rsidR="00C947F5" w:rsidRPr="0074310A" w:rsidRDefault="00C947F5" w:rsidP="00C947F5">
      <w:pPr>
        <w:pStyle w:val="Header"/>
        <w:tabs>
          <w:tab w:val="clear" w:pos="4320"/>
          <w:tab w:val="clear" w:pos="8640"/>
        </w:tabs>
        <w:ind w:left="-360"/>
        <w:jc w:val="center"/>
        <w:rPr>
          <w:rFonts w:ascii="Segoe UI" w:hAnsi="Segoe UI" w:cs="Segoe UI"/>
          <w:sz w:val="24"/>
          <w:szCs w:val="24"/>
        </w:rPr>
      </w:pPr>
    </w:p>
    <w:p w:rsidR="00C947F5" w:rsidRPr="0074310A" w:rsidRDefault="00C947F5" w:rsidP="00C947F5">
      <w:pPr>
        <w:pStyle w:val="Header"/>
        <w:numPr>
          <w:ilvl w:val="0"/>
          <w:numId w:val="1"/>
        </w:numPr>
        <w:tabs>
          <w:tab w:val="clear" w:pos="4320"/>
          <w:tab w:val="clear" w:pos="8640"/>
        </w:tabs>
        <w:jc w:val="both"/>
        <w:rPr>
          <w:rFonts w:ascii="Segoe UI" w:hAnsi="Segoe UI" w:cs="Segoe UI"/>
          <w:b/>
          <w:sz w:val="24"/>
          <w:szCs w:val="24"/>
        </w:rPr>
      </w:pPr>
      <w:r w:rsidRPr="0074310A">
        <w:rPr>
          <w:rFonts w:ascii="Segoe UI" w:hAnsi="Segoe UI" w:cs="Segoe UI"/>
          <w:b/>
          <w:sz w:val="24"/>
          <w:szCs w:val="24"/>
        </w:rPr>
        <w:t>PĂRŢILE CONTRACTANTE:</w:t>
      </w:r>
    </w:p>
    <w:p w:rsidR="00C947F5" w:rsidRPr="0074310A" w:rsidRDefault="00C947F5" w:rsidP="00C947F5">
      <w:pPr>
        <w:pStyle w:val="Header"/>
        <w:tabs>
          <w:tab w:val="clear" w:pos="4320"/>
          <w:tab w:val="clear" w:pos="8640"/>
        </w:tabs>
        <w:jc w:val="both"/>
        <w:rPr>
          <w:rFonts w:ascii="Segoe UI" w:hAnsi="Segoe UI" w:cs="Segoe UI"/>
          <w:b/>
          <w:sz w:val="24"/>
          <w:szCs w:val="24"/>
        </w:rPr>
      </w:pPr>
    </w:p>
    <w:p w:rsidR="00C947F5" w:rsidRPr="0074310A" w:rsidRDefault="00C947F5" w:rsidP="00311E8C">
      <w:pPr>
        <w:pStyle w:val="Header"/>
        <w:tabs>
          <w:tab w:val="clear" w:pos="4320"/>
          <w:tab w:val="clear" w:pos="8640"/>
        </w:tabs>
        <w:ind w:left="-540" w:right="-540"/>
        <w:rPr>
          <w:rFonts w:ascii="Segoe UI" w:hAnsi="Segoe UI" w:cs="Segoe UI"/>
          <w:b/>
          <w:sz w:val="24"/>
          <w:szCs w:val="24"/>
        </w:rPr>
      </w:pPr>
      <w:r w:rsidRPr="0074310A">
        <w:rPr>
          <w:rFonts w:ascii="Segoe UI" w:hAnsi="Segoe UI" w:cs="Segoe UI"/>
          <w:sz w:val="24"/>
          <w:szCs w:val="24"/>
        </w:rPr>
        <w:t xml:space="preserve">     </w:t>
      </w:r>
      <w:r w:rsidRPr="0074310A">
        <w:rPr>
          <w:rFonts w:ascii="Segoe UI" w:hAnsi="Segoe UI" w:cs="Segoe UI"/>
          <w:b/>
          <w:sz w:val="24"/>
          <w:szCs w:val="24"/>
        </w:rPr>
        <w:t xml:space="preserve">S.N.T.G.N. TRANSGAZ S.A., </w:t>
      </w:r>
      <w:r w:rsidRPr="0074310A">
        <w:rPr>
          <w:rFonts w:ascii="Segoe UI" w:hAnsi="Segoe UI" w:cs="Segoe UI"/>
          <w:sz w:val="24"/>
          <w:szCs w:val="24"/>
        </w:rPr>
        <w:t xml:space="preserve">cu sediul în Mediaş, Piaţa Constantin I. Motaş nr.1, jud. Sibiu, înregistrată la Oficiul Registrului Comerţului de pe lângă Tribunalul Sibiu sub nr. J32/301/2000, cod de înregistrare fiscală RO 13068733, cont IBAN RO28 RNCB 0231 0195 2531 1599, deschis la BCR Mediaş, reprezentată legal prin domnul </w:t>
      </w:r>
      <w:r w:rsidR="007D0383">
        <w:rPr>
          <w:rFonts w:ascii="Segoe UI" w:hAnsi="Segoe UI" w:cs="Segoe UI"/>
          <w:sz w:val="24"/>
          <w:szCs w:val="24"/>
        </w:rPr>
        <w:t>………………..</w:t>
      </w:r>
      <w:bookmarkStart w:id="0" w:name="_GoBack"/>
      <w:bookmarkEnd w:id="0"/>
      <w:r w:rsidRPr="0074310A">
        <w:rPr>
          <w:rFonts w:ascii="Segoe UI" w:hAnsi="Segoe UI" w:cs="Segoe UI"/>
          <w:sz w:val="24"/>
          <w:szCs w:val="24"/>
        </w:rPr>
        <w:t xml:space="preserve">, în calitate de Director General, denumită în continuare </w:t>
      </w:r>
      <w:r w:rsidR="008D6320" w:rsidRPr="0074310A">
        <w:rPr>
          <w:rFonts w:ascii="Segoe UI" w:hAnsi="Segoe UI" w:cs="Segoe UI"/>
          <w:b/>
          <w:sz w:val="24"/>
          <w:szCs w:val="24"/>
        </w:rPr>
        <w:t>OPERATOR S</w:t>
      </w:r>
      <w:r w:rsidRPr="0074310A">
        <w:rPr>
          <w:rFonts w:ascii="Segoe UI" w:hAnsi="Segoe UI" w:cs="Segoe UI"/>
          <w:b/>
          <w:sz w:val="24"/>
          <w:szCs w:val="24"/>
        </w:rPr>
        <w:t>T</w:t>
      </w:r>
      <w:r w:rsidR="008D6320" w:rsidRPr="0074310A">
        <w:rPr>
          <w:rFonts w:ascii="Segoe UI" w:hAnsi="Segoe UI" w:cs="Segoe UI"/>
          <w:b/>
          <w:sz w:val="24"/>
          <w:szCs w:val="24"/>
        </w:rPr>
        <w:t xml:space="preserve"> (OTS)</w:t>
      </w:r>
      <w:r w:rsidRPr="0074310A">
        <w:rPr>
          <w:rFonts w:ascii="Segoe UI" w:hAnsi="Segoe UI" w:cs="Segoe UI"/>
          <w:b/>
          <w:sz w:val="24"/>
          <w:szCs w:val="24"/>
        </w:rPr>
        <w:t>,</w:t>
      </w:r>
    </w:p>
    <w:p w:rsidR="00A629CE" w:rsidRPr="0074310A" w:rsidRDefault="00A629CE" w:rsidP="00311E8C">
      <w:pPr>
        <w:pStyle w:val="Header"/>
        <w:tabs>
          <w:tab w:val="clear" w:pos="4320"/>
          <w:tab w:val="clear" w:pos="8640"/>
        </w:tabs>
        <w:ind w:left="-540" w:right="-540"/>
        <w:rPr>
          <w:rFonts w:ascii="Segoe UI" w:hAnsi="Segoe UI" w:cs="Segoe UI"/>
          <w:b/>
          <w:sz w:val="24"/>
          <w:szCs w:val="24"/>
        </w:rPr>
      </w:pPr>
    </w:p>
    <w:p w:rsidR="00C947F5" w:rsidRPr="0074310A" w:rsidRDefault="00C947F5" w:rsidP="00311E8C">
      <w:pPr>
        <w:pStyle w:val="Header"/>
        <w:tabs>
          <w:tab w:val="clear" w:pos="4320"/>
          <w:tab w:val="clear" w:pos="8640"/>
        </w:tabs>
        <w:ind w:left="-540" w:right="-540"/>
        <w:rPr>
          <w:rFonts w:ascii="Segoe UI" w:hAnsi="Segoe UI" w:cs="Segoe UI"/>
          <w:sz w:val="24"/>
          <w:szCs w:val="24"/>
        </w:rPr>
      </w:pPr>
      <w:r w:rsidRPr="0074310A">
        <w:rPr>
          <w:rFonts w:ascii="Segoe UI" w:hAnsi="Segoe UI" w:cs="Segoe UI"/>
          <w:sz w:val="24"/>
          <w:szCs w:val="24"/>
        </w:rPr>
        <w:t xml:space="preserve">             </w:t>
      </w:r>
      <w:r w:rsidR="00A629CE" w:rsidRPr="0074310A">
        <w:rPr>
          <w:rFonts w:ascii="Segoe UI" w:hAnsi="Segoe UI" w:cs="Segoe UI"/>
          <w:sz w:val="24"/>
          <w:szCs w:val="24"/>
        </w:rPr>
        <w:t>Ș</w:t>
      </w:r>
      <w:r w:rsidRPr="0074310A">
        <w:rPr>
          <w:rFonts w:ascii="Segoe UI" w:hAnsi="Segoe UI" w:cs="Segoe UI"/>
          <w:sz w:val="24"/>
          <w:szCs w:val="24"/>
        </w:rPr>
        <w:t>i</w:t>
      </w:r>
    </w:p>
    <w:p w:rsidR="00A629CE" w:rsidRPr="0074310A" w:rsidRDefault="00A629CE" w:rsidP="00311E8C">
      <w:pPr>
        <w:pStyle w:val="Header"/>
        <w:tabs>
          <w:tab w:val="clear" w:pos="4320"/>
          <w:tab w:val="clear" w:pos="8640"/>
        </w:tabs>
        <w:ind w:left="-540" w:right="-540"/>
        <w:rPr>
          <w:rFonts w:ascii="Segoe UI" w:hAnsi="Segoe UI" w:cs="Segoe UI"/>
          <w:sz w:val="24"/>
          <w:szCs w:val="24"/>
        </w:rPr>
      </w:pPr>
    </w:p>
    <w:p w:rsidR="00C947F5" w:rsidRPr="0074310A" w:rsidRDefault="004F1514" w:rsidP="00311E8C">
      <w:pPr>
        <w:pStyle w:val="Header"/>
        <w:tabs>
          <w:tab w:val="clear" w:pos="4320"/>
          <w:tab w:val="clear" w:pos="8640"/>
        </w:tabs>
        <w:ind w:left="-540" w:right="-540"/>
        <w:rPr>
          <w:rFonts w:ascii="Segoe UI" w:hAnsi="Segoe UI" w:cs="Segoe UI"/>
          <w:sz w:val="24"/>
          <w:szCs w:val="24"/>
        </w:rPr>
      </w:pPr>
      <w:r w:rsidRPr="0074310A">
        <w:rPr>
          <w:rFonts w:ascii="Segoe UI" w:hAnsi="Segoe UI" w:cs="Segoe UI"/>
          <w:b/>
          <w:sz w:val="24"/>
          <w:szCs w:val="24"/>
        </w:rPr>
        <w:t xml:space="preserve">     </w:t>
      </w:r>
      <w:r w:rsidR="00FA3627">
        <w:rPr>
          <w:rFonts w:ascii="Segoe UI" w:hAnsi="Segoe UI" w:cs="Segoe UI"/>
          <w:b/>
          <w:sz w:val="24"/>
          <w:szCs w:val="24"/>
        </w:rPr>
        <w:t>……………………..</w:t>
      </w:r>
      <w:r w:rsidR="00C947F5" w:rsidRPr="0074310A">
        <w:rPr>
          <w:rFonts w:ascii="Segoe UI" w:hAnsi="Segoe UI" w:cs="Segoe UI"/>
          <w:b/>
          <w:sz w:val="24"/>
          <w:szCs w:val="24"/>
        </w:rPr>
        <w:t xml:space="preserve">, </w:t>
      </w:r>
      <w:r w:rsidR="00C947F5" w:rsidRPr="0074310A">
        <w:rPr>
          <w:rFonts w:ascii="Segoe UI" w:hAnsi="Segoe UI" w:cs="Segoe UI"/>
          <w:sz w:val="24"/>
          <w:szCs w:val="24"/>
        </w:rPr>
        <w:t>cu</w:t>
      </w:r>
      <w:r w:rsidRPr="0074310A">
        <w:rPr>
          <w:rFonts w:ascii="Segoe UI" w:hAnsi="Segoe UI" w:cs="Segoe UI"/>
          <w:sz w:val="24"/>
          <w:szCs w:val="24"/>
        </w:rPr>
        <w:t xml:space="preserve"> sediul în localitatea </w:t>
      </w:r>
      <w:r w:rsidR="00FA3627">
        <w:rPr>
          <w:rFonts w:ascii="Segoe UI" w:hAnsi="Segoe UI" w:cs="Segoe UI"/>
          <w:sz w:val="24"/>
          <w:szCs w:val="24"/>
        </w:rPr>
        <w:t>………….</w:t>
      </w:r>
      <w:r w:rsidR="007D1D27" w:rsidRPr="0074310A">
        <w:rPr>
          <w:rFonts w:ascii="Segoe UI" w:hAnsi="Segoe UI" w:cs="Segoe UI"/>
          <w:sz w:val="24"/>
          <w:szCs w:val="24"/>
        </w:rPr>
        <w:t>,</w:t>
      </w:r>
      <w:r w:rsidRPr="0074310A">
        <w:rPr>
          <w:rFonts w:ascii="Segoe UI" w:hAnsi="Segoe UI" w:cs="Segoe UI"/>
          <w:sz w:val="24"/>
          <w:szCs w:val="24"/>
        </w:rPr>
        <w:t xml:space="preserve"> </w:t>
      </w:r>
      <w:r w:rsidR="00F6351D" w:rsidRPr="0074310A">
        <w:rPr>
          <w:rFonts w:ascii="Segoe UI" w:hAnsi="Segoe UI" w:cs="Segoe UI"/>
          <w:sz w:val="24"/>
          <w:szCs w:val="24"/>
        </w:rPr>
        <w:t xml:space="preserve">str. </w:t>
      </w:r>
      <w:r w:rsidR="00FA3627">
        <w:rPr>
          <w:rFonts w:ascii="Segoe UI" w:hAnsi="Segoe UI" w:cs="Segoe UI"/>
          <w:sz w:val="24"/>
          <w:szCs w:val="24"/>
        </w:rPr>
        <w:t>……………………</w:t>
      </w:r>
      <w:r w:rsidR="0074310A">
        <w:rPr>
          <w:rFonts w:ascii="Segoe UI" w:hAnsi="Segoe UI" w:cs="Segoe UI"/>
          <w:sz w:val="24"/>
          <w:szCs w:val="24"/>
        </w:rPr>
        <w:t xml:space="preserve"> </w:t>
      </w:r>
      <w:r w:rsidR="006B2513" w:rsidRPr="0074310A">
        <w:rPr>
          <w:rFonts w:ascii="Segoe UI" w:hAnsi="Segoe UI" w:cs="Segoe UI"/>
          <w:sz w:val="24"/>
          <w:szCs w:val="24"/>
        </w:rPr>
        <w:t xml:space="preserve">nr. </w:t>
      </w:r>
      <w:r w:rsidR="00FA3627">
        <w:rPr>
          <w:rFonts w:ascii="Segoe UI" w:hAnsi="Segoe UI" w:cs="Segoe UI"/>
          <w:sz w:val="24"/>
          <w:szCs w:val="24"/>
        </w:rPr>
        <w:t>……..</w:t>
      </w:r>
      <w:r w:rsidR="006B2513" w:rsidRPr="0074310A">
        <w:rPr>
          <w:rFonts w:ascii="Segoe UI" w:hAnsi="Segoe UI" w:cs="Segoe UI"/>
          <w:sz w:val="24"/>
          <w:szCs w:val="24"/>
        </w:rPr>
        <w:t xml:space="preserve">, </w:t>
      </w:r>
      <w:r w:rsidRPr="0074310A">
        <w:rPr>
          <w:rFonts w:ascii="Segoe UI" w:hAnsi="Segoe UI" w:cs="Segoe UI"/>
          <w:sz w:val="24"/>
          <w:szCs w:val="24"/>
        </w:rPr>
        <w:t xml:space="preserve">jud. </w:t>
      </w:r>
      <w:r w:rsidR="00FA3627">
        <w:rPr>
          <w:rFonts w:ascii="Segoe UI" w:hAnsi="Segoe UI" w:cs="Segoe UI"/>
          <w:sz w:val="24"/>
          <w:szCs w:val="24"/>
        </w:rPr>
        <w:t>…………..</w:t>
      </w:r>
      <w:r w:rsidR="006F4152" w:rsidRPr="0074310A">
        <w:rPr>
          <w:rFonts w:ascii="Segoe UI" w:hAnsi="Segoe UI" w:cs="Segoe UI"/>
          <w:sz w:val="24"/>
          <w:szCs w:val="24"/>
        </w:rPr>
        <w:t>,</w:t>
      </w:r>
      <w:r w:rsidR="00C947F5" w:rsidRPr="0074310A">
        <w:rPr>
          <w:rFonts w:ascii="Segoe UI" w:hAnsi="Segoe UI" w:cs="Segoe UI"/>
          <w:sz w:val="24"/>
          <w:szCs w:val="24"/>
        </w:rPr>
        <w:t xml:space="preserve"> înregistrată la Oficiul Re</w:t>
      </w:r>
      <w:r w:rsidR="00514E56" w:rsidRPr="0074310A">
        <w:rPr>
          <w:rFonts w:ascii="Segoe UI" w:hAnsi="Segoe UI" w:cs="Segoe UI"/>
          <w:sz w:val="24"/>
          <w:szCs w:val="24"/>
        </w:rPr>
        <w:t>gistrului Comerţului</w:t>
      </w:r>
      <w:r w:rsidR="009F22C5" w:rsidRPr="0074310A">
        <w:rPr>
          <w:rFonts w:ascii="Segoe UI" w:hAnsi="Segoe UI" w:cs="Segoe UI"/>
          <w:sz w:val="24"/>
          <w:szCs w:val="24"/>
        </w:rPr>
        <w:t xml:space="preserve"> sub nr. </w:t>
      </w:r>
      <w:r w:rsidR="00FA3627">
        <w:rPr>
          <w:rFonts w:ascii="Segoe UI" w:hAnsi="Segoe UI" w:cs="Segoe UI"/>
          <w:sz w:val="24"/>
          <w:szCs w:val="24"/>
        </w:rPr>
        <w:t>………………………</w:t>
      </w:r>
      <w:r w:rsidR="00C947F5" w:rsidRPr="0074310A">
        <w:rPr>
          <w:rFonts w:ascii="Segoe UI" w:hAnsi="Segoe UI" w:cs="Segoe UI"/>
          <w:sz w:val="24"/>
          <w:szCs w:val="24"/>
        </w:rPr>
        <w:t xml:space="preserve">, cod </w:t>
      </w:r>
      <w:r w:rsidR="009F22C5" w:rsidRPr="0074310A">
        <w:rPr>
          <w:rFonts w:ascii="Segoe UI" w:hAnsi="Segoe UI" w:cs="Segoe UI"/>
          <w:sz w:val="24"/>
          <w:szCs w:val="24"/>
        </w:rPr>
        <w:t xml:space="preserve">unic de înregistrare RO </w:t>
      </w:r>
      <w:r w:rsidR="00FA3627">
        <w:rPr>
          <w:rFonts w:ascii="Segoe UI" w:hAnsi="Segoe UI" w:cs="Segoe UI"/>
          <w:sz w:val="24"/>
          <w:szCs w:val="24"/>
        </w:rPr>
        <w:t>…………………</w:t>
      </w:r>
      <w:r w:rsidR="00E71A86" w:rsidRPr="0074310A">
        <w:rPr>
          <w:rFonts w:ascii="Segoe UI" w:hAnsi="Segoe UI" w:cs="Segoe UI"/>
          <w:sz w:val="24"/>
          <w:szCs w:val="24"/>
        </w:rPr>
        <w:t>,</w:t>
      </w:r>
      <w:r w:rsidR="00C947F5" w:rsidRPr="0074310A">
        <w:rPr>
          <w:rFonts w:ascii="Segoe UI" w:hAnsi="Segoe UI" w:cs="Segoe UI"/>
          <w:sz w:val="24"/>
          <w:szCs w:val="24"/>
        </w:rPr>
        <w:t xml:space="preserve"> </w:t>
      </w:r>
      <w:r w:rsidR="006E3F98" w:rsidRPr="0074310A">
        <w:rPr>
          <w:rFonts w:ascii="Segoe UI" w:hAnsi="Segoe UI" w:cs="Segoe UI"/>
          <w:sz w:val="24"/>
          <w:szCs w:val="24"/>
        </w:rPr>
        <w:t xml:space="preserve">cont IBAN </w:t>
      </w:r>
      <w:r w:rsidR="00FA3627">
        <w:rPr>
          <w:rFonts w:ascii="Segoe UI" w:hAnsi="Segoe UI" w:cs="Segoe UI"/>
          <w:sz w:val="24"/>
          <w:szCs w:val="24"/>
        </w:rPr>
        <w:t>……………………………</w:t>
      </w:r>
      <w:r w:rsidR="006E3F98" w:rsidRPr="0074310A">
        <w:rPr>
          <w:rFonts w:ascii="Segoe UI" w:hAnsi="Segoe UI" w:cs="Segoe UI"/>
          <w:sz w:val="24"/>
          <w:szCs w:val="24"/>
        </w:rPr>
        <w:t xml:space="preserve">, deschis la </w:t>
      </w:r>
      <w:r w:rsidR="00FA3627">
        <w:rPr>
          <w:rFonts w:ascii="Segoe UI" w:hAnsi="Segoe UI" w:cs="Segoe UI"/>
          <w:sz w:val="24"/>
          <w:szCs w:val="24"/>
        </w:rPr>
        <w:t>banca………..</w:t>
      </w:r>
      <w:r w:rsidR="006B2513" w:rsidRPr="0074310A">
        <w:rPr>
          <w:rFonts w:ascii="Segoe UI" w:hAnsi="Segoe UI" w:cs="Segoe UI"/>
          <w:sz w:val="24"/>
          <w:szCs w:val="24"/>
        </w:rPr>
        <w:t xml:space="preserve">, </w:t>
      </w:r>
      <w:r w:rsidR="00C947F5" w:rsidRPr="0074310A">
        <w:rPr>
          <w:rFonts w:ascii="Segoe UI" w:hAnsi="Segoe UI" w:cs="Segoe UI"/>
          <w:sz w:val="24"/>
          <w:szCs w:val="24"/>
        </w:rPr>
        <w:t>reprezentată legal p</w:t>
      </w:r>
      <w:r w:rsidR="005E32B1" w:rsidRPr="0074310A">
        <w:rPr>
          <w:rFonts w:ascii="Segoe UI" w:hAnsi="Segoe UI" w:cs="Segoe UI"/>
          <w:sz w:val="24"/>
          <w:szCs w:val="24"/>
        </w:rPr>
        <w:t xml:space="preserve">rin domnul </w:t>
      </w:r>
      <w:r w:rsidR="00FA3627">
        <w:rPr>
          <w:rFonts w:ascii="Segoe UI" w:hAnsi="Segoe UI" w:cs="Segoe UI"/>
          <w:sz w:val="24"/>
          <w:szCs w:val="24"/>
        </w:rPr>
        <w:t>……………………….</w:t>
      </w:r>
      <w:r w:rsidR="00C947F5" w:rsidRPr="0074310A">
        <w:rPr>
          <w:rFonts w:ascii="Segoe UI" w:hAnsi="Segoe UI" w:cs="Segoe UI"/>
          <w:sz w:val="24"/>
          <w:szCs w:val="24"/>
        </w:rPr>
        <w:t xml:space="preserve"> în c</w:t>
      </w:r>
      <w:r w:rsidR="005E32B1" w:rsidRPr="0074310A">
        <w:rPr>
          <w:rFonts w:ascii="Segoe UI" w:hAnsi="Segoe UI" w:cs="Segoe UI"/>
          <w:sz w:val="24"/>
          <w:szCs w:val="24"/>
        </w:rPr>
        <w:t xml:space="preserve">alitate de </w:t>
      </w:r>
      <w:r w:rsidR="00FA3627">
        <w:rPr>
          <w:rFonts w:ascii="Segoe UI" w:hAnsi="Segoe UI" w:cs="Segoe UI"/>
          <w:sz w:val="24"/>
          <w:szCs w:val="24"/>
        </w:rPr>
        <w:t>………………….</w:t>
      </w:r>
      <w:r w:rsidR="00C947F5" w:rsidRPr="0074310A">
        <w:rPr>
          <w:rFonts w:ascii="Segoe UI" w:hAnsi="Segoe UI" w:cs="Segoe UI"/>
          <w:sz w:val="24"/>
          <w:szCs w:val="24"/>
        </w:rPr>
        <w:t xml:space="preserve"> denumită în continuare  </w:t>
      </w:r>
      <w:r w:rsidR="00C947F5" w:rsidRPr="0074310A">
        <w:rPr>
          <w:rFonts w:ascii="Segoe UI" w:hAnsi="Segoe UI" w:cs="Segoe UI"/>
          <w:b/>
          <w:sz w:val="24"/>
          <w:szCs w:val="24"/>
        </w:rPr>
        <w:t>SOLICITANT</w:t>
      </w:r>
      <w:r w:rsidR="00E71A86" w:rsidRPr="0074310A">
        <w:rPr>
          <w:rFonts w:ascii="Segoe UI" w:hAnsi="Segoe UI" w:cs="Segoe UI"/>
          <w:sz w:val="24"/>
          <w:szCs w:val="24"/>
        </w:rPr>
        <w:t>,</w:t>
      </w:r>
    </w:p>
    <w:p w:rsidR="00C947F5" w:rsidRPr="0074310A" w:rsidRDefault="00C947F5" w:rsidP="00311E8C">
      <w:pPr>
        <w:pStyle w:val="Header"/>
        <w:tabs>
          <w:tab w:val="clear" w:pos="4320"/>
          <w:tab w:val="clear" w:pos="8640"/>
        </w:tabs>
        <w:ind w:left="-540" w:right="-540"/>
        <w:rPr>
          <w:rFonts w:ascii="Segoe UI" w:hAnsi="Segoe UI" w:cs="Segoe UI"/>
          <w:sz w:val="24"/>
          <w:szCs w:val="24"/>
        </w:rPr>
      </w:pPr>
    </w:p>
    <w:p w:rsidR="00C947F5" w:rsidRPr="0074310A" w:rsidRDefault="00C947F5" w:rsidP="00311E8C">
      <w:pPr>
        <w:pStyle w:val="Header"/>
        <w:tabs>
          <w:tab w:val="clear" w:pos="4320"/>
          <w:tab w:val="clear" w:pos="8640"/>
        </w:tabs>
        <w:ind w:left="-540" w:right="-540"/>
        <w:rPr>
          <w:rFonts w:ascii="Segoe UI" w:hAnsi="Segoe UI" w:cs="Segoe UI"/>
          <w:sz w:val="24"/>
          <w:szCs w:val="24"/>
        </w:rPr>
      </w:pPr>
      <w:r w:rsidRPr="0074310A">
        <w:rPr>
          <w:rFonts w:ascii="Segoe UI" w:hAnsi="Segoe UI" w:cs="Segoe UI"/>
          <w:sz w:val="24"/>
          <w:szCs w:val="24"/>
        </w:rPr>
        <w:t>au convenit încheierea prezentului contract, cu respectarea clauzelor mai jos stipulate.</w:t>
      </w:r>
      <w:r w:rsidR="00222EC7" w:rsidRPr="0074310A">
        <w:rPr>
          <w:rFonts w:ascii="Segoe UI" w:hAnsi="Segoe UI" w:cs="Segoe UI"/>
          <w:sz w:val="24"/>
          <w:szCs w:val="24"/>
        </w:rPr>
        <w:t xml:space="preserve"> </w:t>
      </w:r>
    </w:p>
    <w:p w:rsidR="00C947F5" w:rsidRPr="0074310A" w:rsidRDefault="00C947F5" w:rsidP="00311E8C">
      <w:pPr>
        <w:pStyle w:val="Header"/>
        <w:tabs>
          <w:tab w:val="clear" w:pos="4320"/>
          <w:tab w:val="clear" w:pos="8640"/>
        </w:tabs>
        <w:ind w:right="-540"/>
        <w:rPr>
          <w:rFonts w:ascii="Segoe UI" w:hAnsi="Segoe UI" w:cs="Segoe UI"/>
          <w:sz w:val="24"/>
          <w:szCs w:val="24"/>
        </w:rPr>
      </w:pPr>
    </w:p>
    <w:p w:rsidR="00C947F5" w:rsidRPr="0074310A" w:rsidRDefault="00C947F5" w:rsidP="00311E8C">
      <w:pPr>
        <w:pStyle w:val="Header"/>
        <w:numPr>
          <w:ilvl w:val="0"/>
          <w:numId w:val="1"/>
        </w:numPr>
        <w:tabs>
          <w:tab w:val="clear" w:pos="4320"/>
          <w:tab w:val="clear" w:pos="8640"/>
        </w:tabs>
        <w:ind w:right="-540"/>
        <w:rPr>
          <w:rFonts w:ascii="Segoe UI" w:hAnsi="Segoe UI" w:cs="Segoe UI"/>
          <w:b/>
          <w:sz w:val="24"/>
          <w:szCs w:val="24"/>
        </w:rPr>
      </w:pPr>
      <w:r w:rsidRPr="0074310A">
        <w:rPr>
          <w:rFonts w:ascii="Segoe UI" w:hAnsi="Segoe UI" w:cs="Segoe UI"/>
          <w:b/>
          <w:sz w:val="24"/>
          <w:szCs w:val="24"/>
        </w:rPr>
        <w:t>OBIECTUL CONTRACTULUI</w:t>
      </w:r>
    </w:p>
    <w:p w:rsidR="00C947F5" w:rsidRPr="0074310A" w:rsidRDefault="00C947F5" w:rsidP="00311E8C">
      <w:pPr>
        <w:pStyle w:val="Header"/>
        <w:tabs>
          <w:tab w:val="clear" w:pos="4320"/>
          <w:tab w:val="clear" w:pos="8640"/>
        </w:tabs>
        <w:ind w:right="-540"/>
        <w:rPr>
          <w:rFonts w:ascii="Segoe UI" w:hAnsi="Segoe UI" w:cs="Segoe UI"/>
          <w:b/>
          <w:sz w:val="24"/>
          <w:szCs w:val="24"/>
        </w:rPr>
      </w:pPr>
    </w:p>
    <w:p w:rsidR="00C947F5" w:rsidRPr="0074310A" w:rsidRDefault="00C947F5" w:rsidP="00311E8C">
      <w:pPr>
        <w:pStyle w:val="Header"/>
        <w:tabs>
          <w:tab w:val="clear" w:pos="4320"/>
          <w:tab w:val="clear" w:pos="8640"/>
        </w:tabs>
        <w:ind w:left="-360" w:right="-540"/>
        <w:rPr>
          <w:rFonts w:ascii="Segoe UI" w:hAnsi="Segoe UI" w:cs="Segoe UI"/>
          <w:sz w:val="24"/>
          <w:szCs w:val="24"/>
        </w:rPr>
      </w:pPr>
      <w:r w:rsidRPr="0074310A">
        <w:rPr>
          <w:rFonts w:ascii="Segoe UI" w:hAnsi="Segoe UI" w:cs="Segoe UI"/>
          <w:b/>
          <w:sz w:val="24"/>
          <w:szCs w:val="24"/>
        </w:rPr>
        <w:t xml:space="preserve">Art.1 </w:t>
      </w:r>
      <w:r w:rsidRPr="0074310A">
        <w:rPr>
          <w:rFonts w:ascii="Segoe UI" w:hAnsi="Segoe UI" w:cs="Segoe UI"/>
          <w:sz w:val="24"/>
          <w:szCs w:val="24"/>
        </w:rPr>
        <w:t>(1) Obiectul contractulu</w:t>
      </w:r>
      <w:r w:rsidR="008D6320" w:rsidRPr="0074310A">
        <w:rPr>
          <w:rFonts w:ascii="Segoe UI" w:hAnsi="Segoe UI" w:cs="Segoe UI"/>
          <w:sz w:val="24"/>
          <w:szCs w:val="24"/>
        </w:rPr>
        <w:t>i îl constituie racordarea la S</w:t>
      </w:r>
      <w:r w:rsidRPr="0074310A">
        <w:rPr>
          <w:rFonts w:ascii="Segoe UI" w:hAnsi="Segoe UI" w:cs="Segoe UI"/>
          <w:sz w:val="24"/>
          <w:szCs w:val="24"/>
        </w:rPr>
        <w:t>T a obiectivului SOLICITANTULUI, conform art.3 din prezentul contract.</w:t>
      </w:r>
    </w:p>
    <w:p w:rsidR="00C947F5" w:rsidRPr="0074310A" w:rsidRDefault="00C947F5" w:rsidP="00311E8C">
      <w:pPr>
        <w:pStyle w:val="Header"/>
        <w:tabs>
          <w:tab w:val="clear" w:pos="4320"/>
          <w:tab w:val="clear" w:pos="8640"/>
        </w:tabs>
        <w:ind w:left="-360" w:right="-540"/>
        <w:rPr>
          <w:rFonts w:ascii="Segoe UI" w:hAnsi="Segoe UI" w:cs="Segoe UI"/>
          <w:sz w:val="24"/>
          <w:szCs w:val="24"/>
        </w:rPr>
      </w:pPr>
      <w:r w:rsidRPr="0074310A">
        <w:rPr>
          <w:rFonts w:ascii="Segoe UI" w:hAnsi="Segoe UI" w:cs="Segoe UI"/>
          <w:b/>
          <w:sz w:val="24"/>
          <w:szCs w:val="24"/>
        </w:rPr>
        <w:t xml:space="preserve">          </w:t>
      </w:r>
      <w:r w:rsidRPr="0074310A">
        <w:rPr>
          <w:rFonts w:ascii="Segoe UI" w:hAnsi="Segoe UI" w:cs="Segoe UI"/>
          <w:sz w:val="24"/>
          <w:szCs w:val="24"/>
        </w:rPr>
        <w:t>(2) Etapele şi termenele de realizare a instalaţiei de racordare sunt prevăzute în anexa nr.1 la prezentul contract.</w:t>
      </w:r>
    </w:p>
    <w:p w:rsidR="00C947F5" w:rsidRPr="0074310A" w:rsidRDefault="00C947F5" w:rsidP="00311E8C">
      <w:pPr>
        <w:pStyle w:val="Header"/>
        <w:tabs>
          <w:tab w:val="clear" w:pos="4320"/>
          <w:tab w:val="clear" w:pos="8640"/>
        </w:tabs>
        <w:ind w:right="-540"/>
        <w:rPr>
          <w:rFonts w:ascii="Segoe UI" w:hAnsi="Segoe UI" w:cs="Segoe UI"/>
          <w:sz w:val="24"/>
          <w:szCs w:val="24"/>
        </w:rPr>
      </w:pPr>
    </w:p>
    <w:p w:rsidR="00C947F5" w:rsidRPr="0074310A" w:rsidRDefault="00C947F5" w:rsidP="00311E8C">
      <w:pPr>
        <w:pStyle w:val="Header"/>
        <w:numPr>
          <w:ilvl w:val="0"/>
          <w:numId w:val="1"/>
        </w:numPr>
        <w:tabs>
          <w:tab w:val="clear" w:pos="4320"/>
          <w:tab w:val="clear" w:pos="8640"/>
        </w:tabs>
        <w:ind w:right="-540"/>
        <w:rPr>
          <w:rFonts w:ascii="Segoe UI" w:hAnsi="Segoe UI" w:cs="Segoe UI"/>
          <w:b/>
          <w:sz w:val="24"/>
          <w:szCs w:val="24"/>
        </w:rPr>
      </w:pPr>
      <w:r w:rsidRPr="0074310A">
        <w:rPr>
          <w:rFonts w:ascii="Segoe UI" w:hAnsi="Segoe UI" w:cs="Segoe UI"/>
          <w:b/>
          <w:sz w:val="24"/>
          <w:szCs w:val="24"/>
        </w:rPr>
        <w:t>DOCUMENTE ŞI DATE GENERALE</w:t>
      </w:r>
    </w:p>
    <w:p w:rsidR="00C947F5" w:rsidRPr="0074310A" w:rsidRDefault="00C947F5" w:rsidP="00311E8C">
      <w:pPr>
        <w:pStyle w:val="Header"/>
        <w:tabs>
          <w:tab w:val="clear" w:pos="4320"/>
          <w:tab w:val="clear" w:pos="8640"/>
        </w:tabs>
        <w:ind w:left="-360" w:right="-540"/>
        <w:rPr>
          <w:rFonts w:ascii="Segoe UI" w:hAnsi="Segoe UI" w:cs="Segoe UI"/>
          <w:b/>
          <w:sz w:val="24"/>
          <w:szCs w:val="24"/>
        </w:rPr>
      </w:pPr>
    </w:p>
    <w:p w:rsidR="00C947F5" w:rsidRPr="0074310A" w:rsidRDefault="00C947F5" w:rsidP="00311E8C">
      <w:pPr>
        <w:pStyle w:val="Header"/>
        <w:tabs>
          <w:tab w:val="clear" w:pos="4320"/>
          <w:tab w:val="clear" w:pos="8640"/>
        </w:tabs>
        <w:ind w:left="-360" w:right="-540"/>
        <w:rPr>
          <w:rFonts w:ascii="Segoe UI" w:hAnsi="Segoe UI" w:cs="Segoe UI"/>
          <w:sz w:val="24"/>
          <w:szCs w:val="24"/>
        </w:rPr>
      </w:pPr>
      <w:r w:rsidRPr="0074310A">
        <w:rPr>
          <w:rFonts w:ascii="Segoe UI" w:hAnsi="Segoe UI" w:cs="Segoe UI"/>
          <w:b/>
          <w:sz w:val="24"/>
          <w:szCs w:val="24"/>
        </w:rPr>
        <w:t xml:space="preserve">Art.2 </w:t>
      </w:r>
      <w:r w:rsidRPr="0074310A">
        <w:rPr>
          <w:rFonts w:ascii="Segoe UI" w:hAnsi="Segoe UI" w:cs="Segoe UI"/>
          <w:sz w:val="24"/>
          <w:szCs w:val="24"/>
        </w:rPr>
        <w:t>Documentele generale, necesare pentru încheierea contractului d</w:t>
      </w:r>
      <w:r w:rsidR="008600BC" w:rsidRPr="0074310A">
        <w:rPr>
          <w:rFonts w:ascii="Segoe UI" w:hAnsi="Segoe UI" w:cs="Segoe UI"/>
          <w:sz w:val="24"/>
          <w:szCs w:val="24"/>
        </w:rPr>
        <w:t>e racordare la Sistemul de Transport (S</w:t>
      </w:r>
      <w:r w:rsidRPr="0074310A">
        <w:rPr>
          <w:rFonts w:ascii="Segoe UI" w:hAnsi="Segoe UI" w:cs="Segoe UI"/>
          <w:sz w:val="24"/>
          <w:szCs w:val="24"/>
        </w:rPr>
        <w:t>T), sunt:</w:t>
      </w:r>
    </w:p>
    <w:p w:rsidR="00C947F5" w:rsidRPr="0074310A" w:rsidRDefault="00C947F5" w:rsidP="00311E8C">
      <w:pPr>
        <w:pStyle w:val="Header"/>
        <w:numPr>
          <w:ilvl w:val="0"/>
          <w:numId w:val="2"/>
        </w:numPr>
        <w:tabs>
          <w:tab w:val="clear" w:pos="4320"/>
          <w:tab w:val="clear" w:pos="8640"/>
        </w:tabs>
        <w:ind w:right="-540"/>
        <w:rPr>
          <w:rFonts w:ascii="Segoe UI" w:hAnsi="Segoe UI" w:cs="Segoe UI"/>
          <w:sz w:val="24"/>
          <w:szCs w:val="24"/>
        </w:rPr>
      </w:pPr>
      <w:r w:rsidRPr="0074310A">
        <w:rPr>
          <w:rFonts w:ascii="Segoe UI" w:hAnsi="Segoe UI" w:cs="Segoe UI"/>
          <w:sz w:val="24"/>
          <w:szCs w:val="24"/>
        </w:rPr>
        <w:t>Cerere</w:t>
      </w:r>
      <w:r w:rsidR="008600BC" w:rsidRPr="0074310A">
        <w:rPr>
          <w:rFonts w:ascii="Segoe UI" w:hAnsi="Segoe UI" w:cs="Segoe UI"/>
          <w:sz w:val="24"/>
          <w:szCs w:val="24"/>
        </w:rPr>
        <w:t>a de racordare</w:t>
      </w:r>
      <w:r w:rsidR="00E64CD5" w:rsidRPr="0074310A">
        <w:rPr>
          <w:rFonts w:ascii="Segoe UI" w:hAnsi="Segoe UI" w:cs="Segoe UI"/>
          <w:sz w:val="24"/>
          <w:szCs w:val="24"/>
        </w:rPr>
        <w:t xml:space="preserve"> înregistrată</w:t>
      </w:r>
      <w:r w:rsidR="008600BC" w:rsidRPr="0074310A">
        <w:rPr>
          <w:rFonts w:ascii="Segoe UI" w:hAnsi="Segoe UI" w:cs="Segoe UI"/>
          <w:sz w:val="24"/>
          <w:szCs w:val="24"/>
        </w:rPr>
        <w:t xml:space="preserve"> la OPERATORUL S</w:t>
      </w:r>
      <w:r w:rsidR="001747E9" w:rsidRPr="0074310A">
        <w:rPr>
          <w:rFonts w:ascii="Segoe UI" w:hAnsi="Segoe UI" w:cs="Segoe UI"/>
          <w:sz w:val="24"/>
          <w:szCs w:val="24"/>
        </w:rPr>
        <w:t>T</w:t>
      </w:r>
      <w:r w:rsidRPr="0074310A">
        <w:rPr>
          <w:rFonts w:ascii="Segoe UI" w:hAnsi="Segoe UI" w:cs="Segoe UI"/>
          <w:sz w:val="24"/>
          <w:szCs w:val="24"/>
        </w:rPr>
        <w:t>;</w:t>
      </w:r>
    </w:p>
    <w:p w:rsidR="00C947F5" w:rsidRPr="0074310A" w:rsidRDefault="00C947F5" w:rsidP="00311E8C">
      <w:pPr>
        <w:pStyle w:val="Header"/>
        <w:numPr>
          <w:ilvl w:val="0"/>
          <w:numId w:val="2"/>
        </w:numPr>
        <w:tabs>
          <w:tab w:val="clear" w:pos="4320"/>
          <w:tab w:val="clear" w:pos="8640"/>
        </w:tabs>
        <w:ind w:right="-540"/>
        <w:rPr>
          <w:rFonts w:ascii="Segoe UI" w:hAnsi="Segoe UI" w:cs="Segoe UI"/>
          <w:sz w:val="24"/>
          <w:szCs w:val="24"/>
        </w:rPr>
      </w:pPr>
      <w:r w:rsidRPr="0074310A">
        <w:rPr>
          <w:rFonts w:ascii="Segoe UI" w:hAnsi="Segoe UI" w:cs="Segoe UI"/>
          <w:sz w:val="24"/>
          <w:szCs w:val="24"/>
        </w:rPr>
        <w:t>Do</w:t>
      </w:r>
      <w:r w:rsidR="001D5D3E" w:rsidRPr="0074310A">
        <w:rPr>
          <w:rFonts w:ascii="Segoe UI" w:hAnsi="Segoe UI" w:cs="Segoe UI"/>
          <w:sz w:val="24"/>
          <w:szCs w:val="24"/>
        </w:rPr>
        <w:t>cumentele anexate cererii de racordare</w:t>
      </w:r>
      <w:r w:rsidRPr="0074310A">
        <w:rPr>
          <w:rFonts w:ascii="Segoe UI" w:hAnsi="Segoe UI" w:cs="Segoe UI"/>
          <w:sz w:val="24"/>
          <w:szCs w:val="24"/>
        </w:rPr>
        <w:t>, prevăzute la art.6 alin.(2) din Regulamentul privind</w:t>
      </w:r>
      <w:r w:rsidR="001D5D3E" w:rsidRPr="0074310A">
        <w:rPr>
          <w:rFonts w:ascii="Segoe UI" w:hAnsi="Segoe UI" w:cs="Segoe UI"/>
          <w:sz w:val="24"/>
          <w:szCs w:val="24"/>
        </w:rPr>
        <w:t xml:space="preserve"> racordarea la Sistemul</w:t>
      </w:r>
      <w:r w:rsidRPr="0074310A">
        <w:rPr>
          <w:rFonts w:ascii="Segoe UI" w:hAnsi="Segoe UI" w:cs="Segoe UI"/>
          <w:sz w:val="24"/>
          <w:szCs w:val="24"/>
        </w:rPr>
        <w:t xml:space="preserve"> de Transport al gazelor naturale aprobat prin Ordinul ANRE nr.82/2017, cu modificările și completările ulterioare.</w:t>
      </w:r>
    </w:p>
    <w:p w:rsidR="00C947F5" w:rsidRPr="0074310A" w:rsidRDefault="00C947F5" w:rsidP="00311E8C">
      <w:pPr>
        <w:pStyle w:val="Header"/>
        <w:tabs>
          <w:tab w:val="clear" w:pos="4320"/>
          <w:tab w:val="clear" w:pos="8640"/>
        </w:tabs>
        <w:ind w:left="-540" w:right="-540"/>
        <w:rPr>
          <w:rFonts w:ascii="Segoe UI" w:hAnsi="Segoe UI" w:cs="Segoe UI"/>
          <w:sz w:val="24"/>
          <w:szCs w:val="24"/>
        </w:rPr>
      </w:pPr>
    </w:p>
    <w:p w:rsidR="00C947F5" w:rsidRPr="0074310A" w:rsidRDefault="006E4885" w:rsidP="00311E8C">
      <w:pPr>
        <w:pStyle w:val="Header"/>
        <w:tabs>
          <w:tab w:val="clear" w:pos="4320"/>
          <w:tab w:val="clear" w:pos="8640"/>
        </w:tabs>
        <w:ind w:left="-540" w:right="-540"/>
        <w:rPr>
          <w:rFonts w:ascii="Segoe UI" w:hAnsi="Segoe UI" w:cs="Segoe UI"/>
          <w:sz w:val="24"/>
          <w:szCs w:val="24"/>
        </w:rPr>
      </w:pPr>
      <w:r w:rsidRPr="0074310A">
        <w:rPr>
          <w:rFonts w:ascii="Segoe UI" w:hAnsi="Segoe UI" w:cs="Segoe UI"/>
          <w:b/>
          <w:sz w:val="24"/>
          <w:szCs w:val="24"/>
        </w:rPr>
        <w:t xml:space="preserve">   </w:t>
      </w:r>
      <w:r w:rsidR="00C947F5" w:rsidRPr="0074310A">
        <w:rPr>
          <w:rFonts w:ascii="Segoe UI" w:hAnsi="Segoe UI" w:cs="Segoe UI"/>
          <w:b/>
          <w:sz w:val="24"/>
          <w:szCs w:val="24"/>
        </w:rPr>
        <w:t xml:space="preserve">Art.3 </w:t>
      </w:r>
      <w:r w:rsidR="00C947F5" w:rsidRPr="0074310A">
        <w:rPr>
          <w:rFonts w:ascii="Segoe UI" w:hAnsi="Segoe UI" w:cs="Segoe UI"/>
          <w:sz w:val="24"/>
          <w:szCs w:val="24"/>
        </w:rPr>
        <w:t>Datele generale, necesare pentru încheierea contractului d</w:t>
      </w:r>
      <w:r w:rsidR="001C5625" w:rsidRPr="0074310A">
        <w:rPr>
          <w:rFonts w:ascii="Segoe UI" w:hAnsi="Segoe UI" w:cs="Segoe UI"/>
          <w:sz w:val="24"/>
          <w:szCs w:val="24"/>
        </w:rPr>
        <w:t>e racordare la Sistemul de Transport (S</w:t>
      </w:r>
      <w:r w:rsidR="00C947F5" w:rsidRPr="0074310A">
        <w:rPr>
          <w:rFonts w:ascii="Segoe UI" w:hAnsi="Segoe UI" w:cs="Segoe UI"/>
          <w:sz w:val="24"/>
          <w:szCs w:val="24"/>
        </w:rPr>
        <w:t>T) sunt:</w:t>
      </w:r>
    </w:p>
    <w:p w:rsidR="00C947F5" w:rsidRPr="0074310A" w:rsidRDefault="00C947F5" w:rsidP="00311E8C">
      <w:pPr>
        <w:pStyle w:val="Header"/>
        <w:tabs>
          <w:tab w:val="clear" w:pos="4320"/>
          <w:tab w:val="clear" w:pos="8640"/>
        </w:tabs>
        <w:ind w:left="-284" w:right="-540"/>
        <w:rPr>
          <w:rFonts w:ascii="Segoe UI" w:hAnsi="Segoe UI" w:cs="Segoe UI"/>
          <w:sz w:val="24"/>
          <w:szCs w:val="24"/>
        </w:rPr>
      </w:pPr>
      <w:r w:rsidRPr="0074310A">
        <w:rPr>
          <w:rFonts w:ascii="Segoe UI" w:hAnsi="Segoe UI" w:cs="Segoe UI"/>
          <w:b/>
          <w:sz w:val="24"/>
          <w:szCs w:val="24"/>
        </w:rPr>
        <w:lastRenderedPageBreak/>
        <w:t xml:space="preserve">           </w:t>
      </w:r>
      <w:r w:rsidRPr="0074310A">
        <w:rPr>
          <w:rFonts w:ascii="Segoe UI" w:hAnsi="Segoe UI" w:cs="Segoe UI"/>
          <w:sz w:val="24"/>
          <w:szCs w:val="24"/>
        </w:rPr>
        <w:t>1. denumirea şi amplasamentul obiectivului pentru care se solicită racordarea:</w:t>
      </w:r>
      <w:r w:rsidR="0074310A">
        <w:rPr>
          <w:rFonts w:ascii="Segoe UI" w:hAnsi="Segoe UI" w:cs="Segoe UI"/>
          <w:b/>
          <w:sz w:val="24"/>
          <w:szCs w:val="24"/>
        </w:rPr>
        <w:t xml:space="preserve"> </w:t>
      </w:r>
      <w:r w:rsidR="00FA3627">
        <w:rPr>
          <w:rFonts w:ascii="Segoe UI" w:hAnsi="Segoe UI" w:cs="Segoe UI"/>
          <w:b/>
          <w:sz w:val="24"/>
          <w:szCs w:val="24"/>
        </w:rPr>
        <w:t>Racord și</w:t>
      </w:r>
      <w:r w:rsidR="0074310A">
        <w:rPr>
          <w:rFonts w:ascii="Segoe UI" w:hAnsi="Segoe UI" w:cs="Segoe UI"/>
          <w:b/>
          <w:sz w:val="24"/>
          <w:szCs w:val="24"/>
        </w:rPr>
        <w:t xml:space="preserve"> </w:t>
      </w:r>
      <w:r w:rsidR="002F4632" w:rsidRPr="0074310A">
        <w:rPr>
          <w:rFonts w:ascii="Segoe UI" w:hAnsi="Segoe UI" w:cs="Segoe UI"/>
          <w:b/>
          <w:sz w:val="24"/>
          <w:szCs w:val="24"/>
        </w:rPr>
        <w:t xml:space="preserve">SRMP </w:t>
      </w:r>
      <w:r w:rsidR="00FA3627">
        <w:rPr>
          <w:rFonts w:ascii="Segoe UI" w:hAnsi="Segoe UI" w:cs="Segoe UI"/>
          <w:b/>
          <w:sz w:val="24"/>
          <w:szCs w:val="24"/>
        </w:rPr>
        <w:t>……………</w:t>
      </w:r>
      <w:r w:rsidR="001747E9" w:rsidRPr="0074310A">
        <w:rPr>
          <w:rFonts w:ascii="Segoe UI" w:hAnsi="Segoe UI" w:cs="Segoe UI"/>
          <w:b/>
          <w:sz w:val="24"/>
          <w:szCs w:val="24"/>
        </w:rPr>
        <w:t>,</w:t>
      </w:r>
      <w:r w:rsidR="00F6351D" w:rsidRPr="0074310A">
        <w:rPr>
          <w:rFonts w:ascii="Segoe UI" w:hAnsi="Segoe UI" w:cs="Segoe UI"/>
          <w:b/>
          <w:sz w:val="24"/>
          <w:szCs w:val="24"/>
        </w:rPr>
        <w:t xml:space="preserve"> localitatea </w:t>
      </w:r>
      <w:r w:rsidR="00FA3627">
        <w:rPr>
          <w:rFonts w:ascii="Segoe UI" w:hAnsi="Segoe UI" w:cs="Segoe UI"/>
          <w:b/>
          <w:sz w:val="24"/>
          <w:szCs w:val="24"/>
        </w:rPr>
        <w:t>………………</w:t>
      </w:r>
      <w:r w:rsidR="005B1464" w:rsidRPr="0074310A">
        <w:rPr>
          <w:rFonts w:ascii="Segoe UI" w:hAnsi="Segoe UI" w:cs="Segoe UI"/>
          <w:b/>
          <w:sz w:val="24"/>
          <w:szCs w:val="24"/>
        </w:rPr>
        <w:t>,</w:t>
      </w:r>
      <w:r w:rsidR="001747E9" w:rsidRPr="0074310A">
        <w:rPr>
          <w:rFonts w:ascii="Segoe UI" w:hAnsi="Segoe UI" w:cs="Segoe UI"/>
          <w:b/>
          <w:sz w:val="24"/>
          <w:szCs w:val="24"/>
        </w:rPr>
        <w:t xml:space="preserve"> jud. </w:t>
      </w:r>
      <w:r w:rsidR="00FA3627">
        <w:rPr>
          <w:rFonts w:ascii="Segoe UI" w:hAnsi="Segoe UI" w:cs="Segoe UI"/>
          <w:b/>
          <w:sz w:val="24"/>
          <w:szCs w:val="24"/>
        </w:rPr>
        <w:t>……………….</w:t>
      </w:r>
    </w:p>
    <w:p w:rsidR="00C947F5" w:rsidRPr="0074310A" w:rsidRDefault="00C947F5" w:rsidP="00311E8C">
      <w:pPr>
        <w:pStyle w:val="Header"/>
        <w:tabs>
          <w:tab w:val="left" w:pos="708"/>
        </w:tabs>
        <w:ind w:left="-540" w:right="-540"/>
        <w:rPr>
          <w:rFonts w:ascii="Segoe UI" w:hAnsi="Segoe UI" w:cs="Segoe UI"/>
          <w:sz w:val="24"/>
          <w:szCs w:val="24"/>
          <w:lang w:val="es-ES_tradnl"/>
        </w:rPr>
      </w:pPr>
      <w:r w:rsidRPr="0074310A">
        <w:rPr>
          <w:rFonts w:ascii="Segoe UI" w:hAnsi="Segoe UI" w:cs="Segoe UI"/>
          <w:sz w:val="24"/>
          <w:szCs w:val="24"/>
        </w:rPr>
        <w:t xml:space="preserve">            2. soluţia tehnică de ra</w:t>
      </w:r>
      <w:r w:rsidR="007566B7" w:rsidRPr="0074310A">
        <w:rPr>
          <w:rFonts w:ascii="Segoe UI" w:hAnsi="Segoe UI" w:cs="Segoe UI"/>
          <w:sz w:val="24"/>
          <w:szCs w:val="24"/>
        </w:rPr>
        <w:t>cor</w:t>
      </w:r>
      <w:r w:rsidR="00666174" w:rsidRPr="0074310A">
        <w:rPr>
          <w:rFonts w:ascii="Segoe UI" w:hAnsi="Segoe UI" w:cs="Segoe UI"/>
          <w:sz w:val="24"/>
          <w:szCs w:val="24"/>
        </w:rPr>
        <w:t xml:space="preserve">dare: conform </w:t>
      </w:r>
      <w:r w:rsidR="00FA3627">
        <w:rPr>
          <w:rFonts w:ascii="Segoe UI" w:hAnsi="Segoe UI" w:cs="Segoe UI"/>
          <w:sz w:val="24"/>
          <w:szCs w:val="24"/>
        </w:rPr>
        <w:t>aviz tehnic de racordare</w:t>
      </w:r>
      <w:r w:rsidR="00666174" w:rsidRPr="0074310A">
        <w:rPr>
          <w:rFonts w:ascii="Segoe UI" w:hAnsi="Segoe UI" w:cs="Segoe UI"/>
          <w:sz w:val="24"/>
          <w:szCs w:val="24"/>
        </w:rPr>
        <w:t xml:space="preserve"> nr</w:t>
      </w:r>
      <w:r w:rsidR="00666174" w:rsidRPr="005D5134">
        <w:rPr>
          <w:rFonts w:ascii="Segoe UI" w:hAnsi="Segoe UI" w:cs="Segoe UI"/>
          <w:sz w:val="24"/>
          <w:szCs w:val="24"/>
        </w:rPr>
        <w:t xml:space="preserve">. </w:t>
      </w:r>
      <w:r w:rsidR="00FA3627">
        <w:rPr>
          <w:rFonts w:ascii="Segoe UI" w:hAnsi="Segoe UI" w:cs="Segoe UI"/>
          <w:sz w:val="24"/>
          <w:szCs w:val="24"/>
        </w:rPr>
        <w:t>………………………………</w:t>
      </w:r>
      <w:r w:rsidRPr="005D5134">
        <w:rPr>
          <w:rFonts w:ascii="Segoe UI" w:hAnsi="Segoe UI" w:cs="Segoe UI"/>
          <w:sz w:val="24"/>
          <w:szCs w:val="24"/>
          <w:lang w:val="es-ES_tradnl"/>
        </w:rPr>
        <w:t>.</w:t>
      </w:r>
    </w:p>
    <w:p w:rsidR="000A4F32" w:rsidRPr="0074310A" w:rsidRDefault="000A4F32" w:rsidP="00311E8C">
      <w:pPr>
        <w:pStyle w:val="Header"/>
        <w:tabs>
          <w:tab w:val="left" w:pos="708"/>
        </w:tabs>
        <w:ind w:left="-540" w:right="-540"/>
        <w:rPr>
          <w:rFonts w:ascii="Segoe UI" w:hAnsi="Segoe UI" w:cs="Segoe UI"/>
          <w:sz w:val="24"/>
          <w:szCs w:val="24"/>
          <w:lang w:val="es-ES_tradnl"/>
        </w:rPr>
      </w:pPr>
    </w:p>
    <w:p w:rsidR="00C947F5" w:rsidRPr="0074310A" w:rsidRDefault="00C947F5" w:rsidP="00C947F5">
      <w:pPr>
        <w:pStyle w:val="Header"/>
        <w:tabs>
          <w:tab w:val="clear" w:pos="4320"/>
          <w:tab w:val="clear" w:pos="8640"/>
        </w:tabs>
        <w:ind w:left="-540" w:right="-540"/>
        <w:jc w:val="both"/>
        <w:rPr>
          <w:rFonts w:ascii="Segoe UI" w:hAnsi="Segoe UI" w:cs="Segoe UI"/>
          <w:color w:val="FF0000"/>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IV. </w:t>
      </w:r>
      <w:r w:rsidRPr="0074310A">
        <w:rPr>
          <w:rFonts w:ascii="Segoe UI" w:hAnsi="Segoe UI" w:cs="Segoe UI"/>
          <w:b/>
          <w:sz w:val="24"/>
          <w:szCs w:val="24"/>
        </w:rPr>
        <w:tab/>
        <w:t xml:space="preserve">DURATA CONTRACTULUI </w:t>
      </w: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Art.4 </w:t>
      </w:r>
      <w:r w:rsidRPr="0074310A">
        <w:rPr>
          <w:rFonts w:ascii="Segoe UI" w:hAnsi="Segoe UI" w:cs="Segoe UI"/>
          <w:sz w:val="24"/>
          <w:szCs w:val="24"/>
        </w:rPr>
        <w:t>(1) Prezentul contract intră în vigoare la data semnării lui de către părți.</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 xml:space="preserve">         (2)</w:t>
      </w:r>
      <w:r w:rsidRPr="0074310A">
        <w:rPr>
          <w:rFonts w:ascii="Segoe UI" w:hAnsi="Segoe UI" w:cs="Segoe UI"/>
          <w:b/>
          <w:sz w:val="24"/>
          <w:szCs w:val="24"/>
        </w:rPr>
        <w:t xml:space="preserve"> </w:t>
      </w:r>
      <w:r w:rsidRPr="0074310A">
        <w:rPr>
          <w:rFonts w:ascii="Segoe UI" w:hAnsi="Segoe UI" w:cs="Segoe UI"/>
          <w:sz w:val="24"/>
          <w:szCs w:val="24"/>
        </w:rPr>
        <w:t>Prezentul contract este valabil până la data punerii în funcţiune (P.I.F.) a instalaţiei de racordare.</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rPr>
        <w:t xml:space="preserve">         (3) Îndeplinirea cu întârziere a obligaţiilor contractuale, cu acordul celeilalte părţi, atrage după sine decalarea corespunzătoare a termenelor scadente aferente respectivelor obligaţii;</w:t>
      </w:r>
    </w:p>
    <w:p w:rsidR="00C947F5" w:rsidRPr="0074310A" w:rsidRDefault="00C947F5" w:rsidP="00C947F5">
      <w:pPr>
        <w:pStyle w:val="Header"/>
        <w:tabs>
          <w:tab w:val="left" w:pos="708"/>
        </w:tabs>
        <w:ind w:left="-540" w:right="-540"/>
        <w:jc w:val="both"/>
        <w:rPr>
          <w:rFonts w:ascii="Segoe UI" w:hAnsi="Segoe UI" w:cs="Segoe UI"/>
          <w:sz w:val="24"/>
          <w:szCs w:val="24"/>
        </w:rPr>
      </w:pPr>
    </w:p>
    <w:p w:rsidR="00C947F5" w:rsidRPr="0074310A" w:rsidRDefault="00C947F5" w:rsidP="00C947F5">
      <w:pPr>
        <w:pStyle w:val="Header"/>
        <w:tabs>
          <w:tab w:val="clear" w:pos="4320"/>
          <w:tab w:val="clear" w:pos="8640"/>
        </w:tabs>
        <w:ind w:left="-539" w:right="-539"/>
        <w:jc w:val="both"/>
        <w:rPr>
          <w:rFonts w:ascii="Segoe UI" w:hAnsi="Segoe UI" w:cs="Segoe UI"/>
          <w:b/>
          <w:sz w:val="24"/>
          <w:szCs w:val="24"/>
        </w:rPr>
      </w:pPr>
      <w:r w:rsidRPr="0074310A">
        <w:rPr>
          <w:rFonts w:ascii="Segoe UI" w:hAnsi="Segoe UI" w:cs="Segoe UI"/>
          <w:b/>
          <w:sz w:val="24"/>
          <w:szCs w:val="24"/>
        </w:rPr>
        <w:t xml:space="preserve">V. </w:t>
      </w:r>
      <w:r w:rsidRPr="0074310A">
        <w:rPr>
          <w:rFonts w:ascii="Segoe UI" w:hAnsi="Segoe UI" w:cs="Segoe UI"/>
          <w:b/>
          <w:sz w:val="24"/>
          <w:szCs w:val="24"/>
        </w:rPr>
        <w:tab/>
        <w:t>TARIFUL DE RACORDARE</w:t>
      </w:r>
    </w:p>
    <w:p w:rsidR="00C947F5" w:rsidRPr="0074310A" w:rsidRDefault="00C947F5" w:rsidP="00C947F5">
      <w:pPr>
        <w:pStyle w:val="Header"/>
        <w:tabs>
          <w:tab w:val="clear" w:pos="4320"/>
          <w:tab w:val="clear" w:pos="8640"/>
        </w:tabs>
        <w:ind w:left="-539" w:right="-539"/>
        <w:jc w:val="both"/>
        <w:rPr>
          <w:rFonts w:ascii="Segoe UI" w:hAnsi="Segoe UI" w:cs="Segoe UI"/>
          <w:b/>
          <w:sz w:val="24"/>
          <w:szCs w:val="24"/>
        </w:rPr>
      </w:pPr>
    </w:p>
    <w:p w:rsidR="008052E9" w:rsidRPr="0074310A" w:rsidRDefault="00C45872" w:rsidP="008052E9">
      <w:pPr>
        <w:pStyle w:val="Header"/>
        <w:tabs>
          <w:tab w:val="left" w:pos="708"/>
        </w:tabs>
        <w:ind w:left="-539" w:right="-539"/>
        <w:jc w:val="both"/>
        <w:rPr>
          <w:rFonts w:ascii="Segoe UI" w:hAnsi="Segoe UI" w:cs="Segoe UI"/>
          <w:sz w:val="24"/>
          <w:szCs w:val="24"/>
        </w:rPr>
      </w:pPr>
      <w:r w:rsidRPr="0074310A">
        <w:rPr>
          <w:rFonts w:ascii="Segoe UI" w:hAnsi="Segoe UI" w:cs="Segoe UI"/>
          <w:b/>
          <w:sz w:val="24"/>
          <w:szCs w:val="24"/>
        </w:rPr>
        <w:t xml:space="preserve">Art. 5 </w:t>
      </w:r>
      <w:r w:rsidRPr="0074310A">
        <w:rPr>
          <w:rFonts w:ascii="Segoe UI" w:hAnsi="Segoe UI" w:cs="Segoe UI"/>
          <w:sz w:val="24"/>
          <w:szCs w:val="24"/>
        </w:rPr>
        <w:t>(1) Tariful de racordare este detaliat în anexa 2 la prezentul contract</w:t>
      </w:r>
      <w:r w:rsidR="008052E9" w:rsidRPr="0074310A">
        <w:rPr>
          <w:rFonts w:ascii="Segoe UI" w:hAnsi="Segoe UI" w:cs="Segoe UI"/>
          <w:sz w:val="24"/>
          <w:szCs w:val="24"/>
        </w:rPr>
        <w:t xml:space="preserve"> și are valoarea de </w:t>
      </w:r>
      <w:r w:rsidR="00FA3627">
        <w:rPr>
          <w:rFonts w:ascii="Segoe UI" w:hAnsi="Segoe UI" w:cs="Segoe UI"/>
          <w:b/>
          <w:sz w:val="24"/>
          <w:szCs w:val="24"/>
        </w:rPr>
        <w:t>………………………………</w:t>
      </w:r>
      <w:r w:rsidR="008052E9" w:rsidRPr="0074310A">
        <w:rPr>
          <w:rFonts w:ascii="Segoe UI" w:hAnsi="Segoe UI" w:cs="Segoe UI"/>
          <w:sz w:val="24"/>
          <w:szCs w:val="24"/>
        </w:rPr>
        <w:t>, la care se adaugă TVA, conform legislaţiei în vigoare.</w:t>
      </w:r>
    </w:p>
    <w:p w:rsidR="00ED0F51" w:rsidRPr="0074310A" w:rsidRDefault="00571074" w:rsidP="00C45872">
      <w:pPr>
        <w:pStyle w:val="Header"/>
        <w:tabs>
          <w:tab w:val="clear" w:pos="4320"/>
          <w:tab w:val="clear" w:pos="8640"/>
        </w:tabs>
        <w:ind w:left="-540" w:right="-540"/>
        <w:jc w:val="both"/>
        <w:rPr>
          <w:rFonts w:ascii="Segoe UI" w:hAnsi="Segoe UI" w:cs="Segoe UI"/>
          <w:sz w:val="24"/>
          <w:szCs w:val="24"/>
          <w:lang w:val="en-US"/>
        </w:rPr>
      </w:pPr>
      <w:r w:rsidRPr="0074310A">
        <w:rPr>
          <w:rFonts w:ascii="Segoe UI" w:hAnsi="Segoe UI" w:cs="Segoe UI"/>
          <w:sz w:val="24"/>
          <w:szCs w:val="24"/>
        </w:rPr>
        <w:t>(</w:t>
      </w:r>
      <w:r w:rsidR="00172F27">
        <w:rPr>
          <w:rFonts w:ascii="Segoe UI" w:hAnsi="Segoe UI" w:cs="Segoe UI"/>
          <w:sz w:val="24"/>
          <w:szCs w:val="24"/>
        </w:rPr>
        <w:t>2</w:t>
      </w:r>
      <w:r w:rsidR="00837CAB" w:rsidRPr="0074310A">
        <w:rPr>
          <w:rFonts w:ascii="Segoe UI" w:hAnsi="Segoe UI" w:cs="Segoe UI"/>
          <w:sz w:val="24"/>
          <w:szCs w:val="24"/>
        </w:rPr>
        <w:t>) Plata componente</w:t>
      </w:r>
      <w:r w:rsidR="00925BAA" w:rsidRPr="0074310A">
        <w:rPr>
          <w:rFonts w:ascii="Segoe UI" w:hAnsi="Segoe UI" w:cs="Segoe UI"/>
          <w:sz w:val="24"/>
          <w:szCs w:val="24"/>
        </w:rPr>
        <w:t>i</w:t>
      </w:r>
      <w:r w:rsidR="00837CAB" w:rsidRPr="0074310A">
        <w:rPr>
          <w:rFonts w:ascii="Segoe UI" w:hAnsi="Segoe UI" w:cs="Segoe UI"/>
          <w:sz w:val="24"/>
          <w:szCs w:val="24"/>
        </w:rPr>
        <w:t xml:space="preserve"> </w:t>
      </w:r>
      <w:r w:rsidR="00C45872" w:rsidRPr="0074310A">
        <w:rPr>
          <w:rFonts w:ascii="Segoe UI" w:hAnsi="Segoe UI" w:cs="Segoe UI"/>
          <w:sz w:val="24"/>
          <w:szCs w:val="24"/>
          <w:vertAlign w:val="subscript"/>
        </w:rPr>
        <w:t xml:space="preserve"> </w:t>
      </w:r>
      <w:r w:rsidR="00C45872" w:rsidRPr="0074310A">
        <w:rPr>
          <w:rFonts w:ascii="Segoe UI" w:hAnsi="Segoe UI" w:cs="Segoe UI"/>
          <w:sz w:val="24"/>
          <w:szCs w:val="24"/>
        </w:rPr>
        <w:t>T</w:t>
      </w:r>
      <w:r w:rsidR="00C45872" w:rsidRPr="0074310A">
        <w:rPr>
          <w:rFonts w:ascii="Segoe UI" w:hAnsi="Segoe UI" w:cs="Segoe UI"/>
          <w:sz w:val="24"/>
          <w:szCs w:val="24"/>
          <w:vertAlign w:val="subscript"/>
        </w:rPr>
        <w:t xml:space="preserve">(E)  </w:t>
      </w:r>
      <w:r w:rsidR="00C45872" w:rsidRPr="0074310A">
        <w:rPr>
          <w:rFonts w:ascii="Segoe UI" w:hAnsi="Segoe UI" w:cs="Segoe UI"/>
          <w:sz w:val="24"/>
          <w:szCs w:val="24"/>
        </w:rPr>
        <w:t xml:space="preserve">din tariful de racordare la SNT în valoare de  </w:t>
      </w:r>
      <w:r w:rsidR="00FA3627">
        <w:rPr>
          <w:rFonts w:ascii="Segoe UI" w:hAnsi="Segoe UI" w:cs="Segoe UI"/>
          <w:b/>
          <w:sz w:val="24"/>
          <w:szCs w:val="24"/>
        </w:rPr>
        <w:t>…………………………..</w:t>
      </w:r>
      <w:r w:rsidR="00F90F44" w:rsidRPr="00F90F44">
        <w:rPr>
          <w:rFonts w:ascii="Segoe UI" w:hAnsi="Segoe UI" w:cs="Segoe UI"/>
          <w:b/>
          <w:sz w:val="24"/>
          <w:szCs w:val="24"/>
        </w:rPr>
        <w:t xml:space="preserve"> </w:t>
      </w:r>
      <w:r w:rsidR="00C45872" w:rsidRPr="0074310A">
        <w:rPr>
          <w:rFonts w:ascii="Segoe UI" w:hAnsi="Segoe UI" w:cs="Segoe UI"/>
          <w:b/>
          <w:sz w:val="24"/>
          <w:szCs w:val="24"/>
        </w:rPr>
        <w:t>fără TVA</w:t>
      </w:r>
      <w:r w:rsidR="00C45872" w:rsidRPr="0074310A">
        <w:rPr>
          <w:rFonts w:ascii="Segoe UI" w:hAnsi="Segoe UI" w:cs="Segoe UI"/>
          <w:sz w:val="24"/>
          <w:szCs w:val="24"/>
        </w:rPr>
        <w:t xml:space="preserve">  se va achita </w:t>
      </w:r>
      <w:r w:rsidR="00BE755B" w:rsidRPr="0074310A">
        <w:rPr>
          <w:rFonts w:ascii="Segoe UI" w:hAnsi="Segoe UI" w:cs="Segoe UI"/>
          <w:sz w:val="24"/>
          <w:szCs w:val="24"/>
        </w:rPr>
        <w:t xml:space="preserve">către </w:t>
      </w:r>
      <w:r w:rsidR="00C45872" w:rsidRPr="0074310A">
        <w:rPr>
          <w:rFonts w:ascii="Segoe UI" w:hAnsi="Segoe UI" w:cs="Segoe UI"/>
          <w:sz w:val="24"/>
          <w:szCs w:val="24"/>
        </w:rPr>
        <w:t>SNTGN TRANSGAZ SA  în baza facturii proforme transmise de SNTGN</w:t>
      </w:r>
      <w:r w:rsidR="00ED0F51" w:rsidRPr="0074310A">
        <w:rPr>
          <w:rFonts w:ascii="Segoe UI" w:hAnsi="Segoe UI" w:cs="Segoe UI"/>
          <w:sz w:val="24"/>
          <w:szCs w:val="24"/>
        </w:rPr>
        <w:t xml:space="preserve"> astfel</w:t>
      </w:r>
      <w:r w:rsidR="00ED0F51" w:rsidRPr="0074310A">
        <w:rPr>
          <w:rFonts w:ascii="Segoe UI" w:hAnsi="Segoe UI" w:cs="Segoe UI"/>
          <w:sz w:val="24"/>
          <w:szCs w:val="24"/>
          <w:lang w:val="en-US"/>
        </w:rPr>
        <w:t xml:space="preserve">: </w:t>
      </w:r>
    </w:p>
    <w:p w:rsidR="00C45872" w:rsidRPr="0074310A" w:rsidRDefault="00ED0F51" w:rsidP="00C45872">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lang w:val="en-US"/>
        </w:rPr>
        <w:t xml:space="preserve">       - prima tran</w:t>
      </w:r>
      <w:r w:rsidRPr="0074310A">
        <w:rPr>
          <w:rFonts w:ascii="Segoe UI" w:hAnsi="Segoe UI" w:cs="Segoe UI"/>
          <w:sz w:val="24"/>
          <w:szCs w:val="24"/>
        </w:rPr>
        <w:t xml:space="preserve">șă în valoare de </w:t>
      </w:r>
      <w:r w:rsidR="00FA3627">
        <w:rPr>
          <w:rFonts w:ascii="Segoe UI" w:hAnsi="Segoe UI" w:cs="Segoe UI"/>
          <w:b/>
          <w:sz w:val="24"/>
          <w:szCs w:val="24"/>
        </w:rPr>
        <w:t>…………………………</w:t>
      </w:r>
      <w:r w:rsidRPr="0074310A">
        <w:rPr>
          <w:rFonts w:ascii="Segoe UI" w:hAnsi="Segoe UI" w:cs="Segoe UI"/>
          <w:b/>
          <w:sz w:val="24"/>
          <w:szCs w:val="24"/>
        </w:rPr>
        <w:t xml:space="preserve"> fără TVA</w:t>
      </w:r>
      <w:r w:rsidR="00C45872" w:rsidRPr="0074310A">
        <w:rPr>
          <w:rFonts w:ascii="Segoe UI" w:hAnsi="Segoe UI" w:cs="Segoe UI"/>
          <w:sz w:val="24"/>
          <w:szCs w:val="24"/>
        </w:rPr>
        <w:t xml:space="preserve"> în termen de 15 zile de la se</w:t>
      </w:r>
      <w:r w:rsidRPr="0074310A">
        <w:rPr>
          <w:rFonts w:ascii="Segoe UI" w:hAnsi="Segoe UI" w:cs="Segoe UI"/>
          <w:sz w:val="24"/>
          <w:szCs w:val="24"/>
        </w:rPr>
        <w:t>mnarea contractului de execuție</w:t>
      </w:r>
      <w:r w:rsidR="00C45872" w:rsidRPr="0074310A">
        <w:rPr>
          <w:rFonts w:ascii="Segoe UI" w:hAnsi="Segoe UI" w:cs="Segoe UI"/>
          <w:sz w:val="24"/>
          <w:szCs w:val="24"/>
        </w:rPr>
        <w:t>, iar după trei zile de la achitarea sumei se v</w:t>
      </w:r>
      <w:r w:rsidRPr="0074310A">
        <w:rPr>
          <w:rFonts w:ascii="Segoe UI" w:hAnsi="Segoe UI" w:cs="Segoe UI"/>
          <w:sz w:val="24"/>
          <w:szCs w:val="24"/>
        </w:rPr>
        <w:t>a emite factura fiscală finală. Ordinul de începere al lucrărilor se va emite după achitarea primei tranșe.</w:t>
      </w:r>
    </w:p>
    <w:p w:rsidR="004B12FB" w:rsidRPr="0074310A" w:rsidRDefault="004B12FB" w:rsidP="004B12FB">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rPr>
        <w:t xml:space="preserve">       - </w:t>
      </w:r>
      <w:r w:rsidRPr="0074310A">
        <w:rPr>
          <w:rFonts w:ascii="Segoe UI" w:hAnsi="Segoe UI" w:cs="Segoe UI"/>
          <w:sz w:val="24"/>
          <w:szCs w:val="24"/>
          <w:lang w:val="en-US"/>
        </w:rPr>
        <w:t>a doua tranșă tran</w:t>
      </w:r>
      <w:r w:rsidRPr="0074310A">
        <w:rPr>
          <w:rFonts w:ascii="Segoe UI" w:hAnsi="Segoe UI" w:cs="Segoe UI"/>
          <w:sz w:val="24"/>
          <w:szCs w:val="24"/>
        </w:rPr>
        <w:t xml:space="preserve">șă în valoare de </w:t>
      </w:r>
      <w:r w:rsidR="00FA3627">
        <w:rPr>
          <w:rFonts w:ascii="Segoe UI" w:hAnsi="Segoe UI" w:cs="Segoe UI"/>
          <w:b/>
          <w:sz w:val="24"/>
          <w:szCs w:val="24"/>
        </w:rPr>
        <w:t>………………………</w:t>
      </w:r>
      <w:r w:rsidRPr="0074310A">
        <w:rPr>
          <w:rFonts w:ascii="Segoe UI" w:hAnsi="Segoe UI" w:cs="Segoe UI"/>
          <w:b/>
          <w:sz w:val="24"/>
          <w:szCs w:val="24"/>
        </w:rPr>
        <w:t xml:space="preserve"> fără TVA</w:t>
      </w:r>
      <w:r w:rsidR="003315D8" w:rsidRPr="0074310A">
        <w:rPr>
          <w:rFonts w:ascii="Segoe UI" w:hAnsi="Segoe UI" w:cs="Segoe UI"/>
          <w:sz w:val="24"/>
          <w:szCs w:val="24"/>
        </w:rPr>
        <w:t xml:space="preserve"> în termen de 90</w:t>
      </w:r>
      <w:r w:rsidRPr="0074310A">
        <w:rPr>
          <w:rFonts w:ascii="Segoe UI" w:hAnsi="Segoe UI" w:cs="Segoe UI"/>
          <w:sz w:val="24"/>
          <w:szCs w:val="24"/>
        </w:rPr>
        <w:t xml:space="preserve"> zile de la semnarea contractului de execuție, iar după trei zile de la achitarea sumei se va emite factura fiscală finală.</w:t>
      </w:r>
    </w:p>
    <w:p w:rsidR="00925BAA" w:rsidRPr="0074310A" w:rsidRDefault="00925BAA" w:rsidP="00925BAA">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rPr>
        <w:t xml:space="preserve">     (</w:t>
      </w:r>
      <w:r w:rsidR="00172F27">
        <w:rPr>
          <w:rFonts w:ascii="Segoe UI" w:hAnsi="Segoe UI" w:cs="Segoe UI"/>
          <w:sz w:val="24"/>
          <w:szCs w:val="24"/>
        </w:rPr>
        <w:t>3</w:t>
      </w:r>
      <w:r w:rsidRPr="0074310A">
        <w:rPr>
          <w:rFonts w:ascii="Segoe UI" w:hAnsi="Segoe UI" w:cs="Segoe UI"/>
          <w:sz w:val="24"/>
          <w:szCs w:val="24"/>
        </w:rPr>
        <w:t>) Plata componentei T</w:t>
      </w:r>
      <w:r w:rsidRPr="0074310A">
        <w:rPr>
          <w:rFonts w:ascii="Segoe UI" w:hAnsi="Segoe UI" w:cs="Segoe UI"/>
          <w:sz w:val="24"/>
          <w:szCs w:val="24"/>
          <w:vertAlign w:val="subscript"/>
        </w:rPr>
        <w:t xml:space="preserve">(u) </w:t>
      </w:r>
      <w:r w:rsidRPr="0074310A">
        <w:rPr>
          <w:rFonts w:ascii="Segoe UI" w:hAnsi="Segoe UI" w:cs="Segoe UI"/>
          <w:sz w:val="24"/>
          <w:szCs w:val="24"/>
        </w:rPr>
        <w:t xml:space="preserve"> din tariful de racordare la SNT în valoare de  </w:t>
      </w:r>
      <w:r w:rsidR="00FA3627">
        <w:rPr>
          <w:rFonts w:ascii="Segoe UI" w:hAnsi="Segoe UI" w:cs="Segoe UI"/>
          <w:b/>
          <w:sz w:val="24"/>
          <w:szCs w:val="24"/>
        </w:rPr>
        <w:t>……………………..</w:t>
      </w:r>
      <w:r w:rsidRPr="0074310A">
        <w:rPr>
          <w:rFonts w:ascii="Segoe UI" w:hAnsi="Segoe UI" w:cs="Segoe UI"/>
          <w:b/>
          <w:sz w:val="24"/>
          <w:szCs w:val="24"/>
        </w:rPr>
        <w:t xml:space="preserve"> fără TVA</w:t>
      </w:r>
      <w:r w:rsidRPr="0074310A">
        <w:rPr>
          <w:rFonts w:ascii="Segoe UI" w:hAnsi="Segoe UI" w:cs="Segoe UI"/>
          <w:sz w:val="24"/>
          <w:szCs w:val="24"/>
        </w:rPr>
        <w:t xml:space="preserve">  se va achita SNTGN TRANSGAZ SA înainte de punerea în funcțiune a obiectivului în baza facturii proforme transmise de SNTGN în termen de 15 zile, iar după trei zile de la achitarea sumei se va emite factura fiscală finală. </w:t>
      </w:r>
    </w:p>
    <w:p w:rsidR="00C45872" w:rsidRPr="0074310A" w:rsidRDefault="00571074" w:rsidP="00C45872">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rPr>
        <w:t xml:space="preserve">      (4</w:t>
      </w:r>
      <w:r w:rsidR="00C45872" w:rsidRPr="0074310A">
        <w:rPr>
          <w:rFonts w:ascii="Segoe UI" w:hAnsi="Segoe UI" w:cs="Segoe UI"/>
          <w:sz w:val="24"/>
          <w:szCs w:val="24"/>
        </w:rPr>
        <w:t>) După deplasarea proiectantului în teren pentru stabilirea exact</w:t>
      </w:r>
      <w:r w:rsidR="00C45872" w:rsidRPr="0074310A">
        <w:rPr>
          <w:rFonts w:ascii="Segoe UI" w:hAnsi="Segoe UI" w:cs="Segoe UI"/>
          <w:sz w:val="24"/>
          <w:szCs w:val="24"/>
          <w:lang w:val="es-ES_tradnl"/>
        </w:rPr>
        <w:t>ă</w:t>
      </w:r>
      <w:r w:rsidR="00C45872" w:rsidRPr="0074310A">
        <w:rPr>
          <w:rFonts w:ascii="Segoe UI" w:hAnsi="Segoe UI" w:cs="Segoe UI"/>
          <w:sz w:val="24"/>
          <w:szCs w:val="24"/>
        </w:rPr>
        <w:t xml:space="preserve"> a lungimii conductei de racord, în cazul existenței unor diferențe între lungimea prevăzut</w:t>
      </w:r>
      <w:r w:rsidR="00D76A3E" w:rsidRPr="0074310A">
        <w:rPr>
          <w:rFonts w:ascii="Segoe UI" w:hAnsi="Segoe UI" w:cs="Segoe UI"/>
          <w:sz w:val="24"/>
          <w:szCs w:val="24"/>
        </w:rPr>
        <w:t xml:space="preserve">ă în </w:t>
      </w:r>
      <w:r w:rsidR="00FA3627">
        <w:rPr>
          <w:rFonts w:ascii="Segoe UI" w:hAnsi="Segoe UI" w:cs="Segoe UI"/>
          <w:sz w:val="24"/>
          <w:szCs w:val="24"/>
        </w:rPr>
        <w:t>avizul tehnic de racordare</w:t>
      </w:r>
      <w:r w:rsidR="000C24B8" w:rsidRPr="0074310A">
        <w:rPr>
          <w:rFonts w:ascii="Segoe UI" w:hAnsi="Segoe UI" w:cs="Segoe UI"/>
          <w:sz w:val="24"/>
          <w:szCs w:val="24"/>
        </w:rPr>
        <w:t xml:space="preserve"> </w:t>
      </w:r>
      <w:r w:rsidR="00D76A3E" w:rsidRPr="0074310A">
        <w:rPr>
          <w:rFonts w:ascii="Segoe UI" w:hAnsi="Segoe UI" w:cs="Segoe UI"/>
          <w:sz w:val="24"/>
          <w:szCs w:val="24"/>
        </w:rPr>
        <w:t xml:space="preserve">nr. </w:t>
      </w:r>
      <w:r w:rsidR="00FA3627">
        <w:rPr>
          <w:rFonts w:ascii="Segoe UI" w:hAnsi="Segoe UI" w:cs="Segoe UI"/>
          <w:sz w:val="24"/>
          <w:szCs w:val="24"/>
        </w:rPr>
        <w:t>………………………………..</w:t>
      </w:r>
      <w:r w:rsidR="00C148EC" w:rsidRPr="0074310A">
        <w:rPr>
          <w:rFonts w:ascii="Segoe UI" w:hAnsi="Segoe UI" w:cs="Segoe UI"/>
          <w:sz w:val="24"/>
          <w:szCs w:val="24"/>
        </w:rPr>
        <w:t xml:space="preserve"> </w:t>
      </w:r>
      <w:r w:rsidR="00C45872" w:rsidRPr="0074310A">
        <w:rPr>
          <w:rFonts w:ascii="Segoe UI" w:hAnsi="Segoe UI" w:cs="Segoe UI"/>
          <w:sz w:val="24"/>
          <w:szCs w:val="24"/>
        </w:rPr>
        <w:t>și lungimea constatată în teren, tariful se va ajusta în mod corespunzător, conform noii lungimi. În acest caz, solicitantul va depune acordul scris al fiecărui proprietar de teren afectat de instalația de racordare.</w:t>
      </w:r>
    </w:p>
    <w:p w:rsidR="00C45872" w:rsidRPr="0074310A" w:rsidRDefault="00571074" w:rsidP="00C45872">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rPr>
        <w:t xml:space="preserve">      (5</w:t>
      </w:r>
      <w:r w:rsidR="00C45872" w:rsidRPr="0074310A">
        <w:rPr>
          <w:rFonts w:ascii="Segoe UI" w:hAnsi="Segoe UI" w:cs="Segoe UI"/>
          <w:sz w:val="24"/>
          <w:szCs w:val="24"/>
        </w:rPr>
        <w:t>) Valoarea componentelor T</w:t>
      </w:r>
      <w:r w:rsidR="00C45872" w:rsidRPr="0074310A">
        <w:rPr>
          <w:rFonts w:ascii="Segoe UI" w:hAnsi="Segoe UI" w:cs="Segoe UI"/>
          <w:sz w:val="24"/>
          <w:szCs w:val="24"/>
          <w:vertAlign w:val="subscript"/>
        </w:rPr>
        <w:t xml:space="preserve">(A) </w:t>
      </w:r>
      <w:r w:rsidR="00C45872" w:rsidRPr="0074310A">
        <w:rPr>
          <w:rFonts w:ascii="Segoe UI" w:hAnsi="Segoe UI" w:cs="Segoe UI"/>
          <w:sz w:val="24"/>
          <w:szCs w:val="24"/>
        </w:rPr>
        <w:t>,</w:t>
      </w:r>
      <w:r w:rsidR="00C45872" w:rsidRPr="0074310A">
        <w:rPr>
          <w:rFonts w:ascii="Segoe UI" w:hAnsi="Segoe UI" w:cs="Segoe UI"/>
          <w:sz w:val="24"/>
          <w:szCs w:val="24"/>
          <w:vertAlign w:val="subscript"/>
        </w:rPr>
        <w:t xml:space="preserve">  </w:t>
      </w:r>
      <w:r w:rsidR="00C45872" w:rsidRPr="0074310A">
        <w:rPr>
          <w:rFonts w:ascii="Segoe UI" w:hAnsi="Segoe UI" w:cs="Segoe UI"/>
          <w:sz w:val="24"/>
          <w:szCs w:val="24"/>
        </w:rPr>
        <w:t>T</w:t>
      </w:r>
      <w:r w:rsidR="00C45872" w:rsidRPr="0074310A">
        <w:rPr>
          <w:rFonts w:ascii="Segoe UI" w:hAnsi="Segoe UI" w:cs="Segoe UI"/>
          <w:sz w:val="24"/>
          <w:szCs w:val="24"/>
          <w:vertAlign w:val="subscript"/>
        </w:rPr>
        <w:t xml:space="preserve">(V) </w:t>
      </w:r>
      <w:r w:rsidR="00C45872" w:rsidRPr="0074310A">
        <w:rPr>
          <w:rFonts w:ascii="Segoe UI" w:hAnsi="Segoe UI" w:cs="Segoe UI"/>
          <w:sz w:val="24"/>
          <w:szCs w:val="24"/>
        </w:rPr>
        <w:t>,T</w:t>
      </w:r>
      <w:r w:rsidR="00C45872" w:rsidRPr="0074310A">
        <w:rPr>
          <w:rFonts w:ascii="Segoe UI" w:hAnsi="Segoe UI" w:cs="Segoe UI"/>
          <w:sz w:val="24"/>
          <w:szCs w:val="24"/>
          <w:vertAlign w:val="subscript"/>
        </w:rPr>
        <w:t>(P) ,</w:t>
      </w:r>
      <w:r w:rsidR="00C45872" w:rsidRPr="0074310A">
        <w:rPr>
          <w:rFonts w:ascii="Segoe UI" w:hAnsi="Segoe UI" w:cs="Segoe UI"/>
          <w:sz w:val="24"/>
          <w:szCs w:val="24"/>
        </w:rPr>
        <w:t>T</w:t>
      </w:r>
      <w:r w:rsidR="00C45872" w:rsidRPr="0074310A">
        <w:rPr>
          <w:rFonts w:ascii="Segoe UI" w:hAnsi="Segoe UI" w:cs="Segoe UI"/>
          <w:sz w:val="24"/>
          <w:szCs w:val="24"/>
          <w:vertAlign w:val="subscript"/>
        </w:rPr>
        <w:t xml:space="preserve">(E)  și </w:t>
      </w:r>
      <w:r w:rsidR="00C45872" w:rsidRPr="0074310A">
        <w:rPr>
          <w:rFonts w:ascii="Segoe UI" w:hAnsi="Segoe UI" w:cs="Segoe UI"/>
          <w:sz w:val="24"/>
          <w:szCs w:val="24"/>
        </w:rPr>
        <w:t>T</w:t>
      </w:r>
      <w:r w:rsidR="00C45872" w:rsidRPr="0074310A">
        <w:rPr>
          <w:rFonts w:ascii="Segoe UI" w:hAnsi="Segoe UI" w:cs="Segoe UI"/>
          <w:sz w:val="24"/>
          <w:szCs w:val="24"/>
          <w:vertAlign w:val="subscript"/>
        </w:rPr>
        <w:t xml:space="preserve">(u) </w:t>
      </w:r>
      <w:r w:rsidR="00C45872" w:rsidRPr="0074310A">
        <w:rPr>
          <w:rFonts w:ascii="Segoe UI" w:hAnsi="Segoe UI" w:cs="Segoe UI"/>
          <w:sz w:val="24"/>
          <w:szCs w:val="24"/>
        </w:rPr>
        <w:t xml:space="preserve"> poate suferi modificări, situație în care aceasta se va regulariza la valoarea </w:t>
      </w:r>
      <w:r w:rsidR="001C0EBC" w:rsidRPr="0074310A">
        <w:rPr>
          <w:rFonts w:ascii="Segoe UI" w:hAnsi="Segoe UI" w:cs="Segoe UI"/>
          <w:sz w:val="24"/>
          <w:szCs w:val="24"/>
        </w:rPr>
        <w:t>cheltuielilor înregistrate</w:t>
      </w:r>
      <w:r w:rsidR="00732182" w:rsidRPr="0074310A">
        <w:rPr>
          <w:rFonts w:ascii="Segoe UI" w:hAnsi="Segoe UI" w:cs="Segoe UI"/>
          <w:sz w:val="24"/>
          <w:szCs w:val="24"/>
        </w:rPr>
        <w:t xml:space="preserve"> de OS în urma întocmirii documentelor justificative privind costurile finale ale lucrării, conform Art. 2</w:t>
      </w:r>
      <w:r w:rsidR="00812DDE">
        <w:rPr>
          <w:rFonts w:ascii="Segoe UI" w:hAnsi="Segoe UI" w:cs="Segoe UI"/>
          <w:sz w:val="24"/>
          <w:szCs w:val="24"/>
        </w:rPr>
        <w:t>4</w:t>
      </w:r>
      <w:r w:rsidR="00732182" w:rsidRPr="0074310A">
        <w:rPr>
          <w:rFonts w:ascii="Segoe UI" w:hAnsi="Segoe UI" w:cs="Segoe UI"/>
          <w:sz w:val="24"/>
          <w:szCs w:val="24"/>
        </w:rPr>
        <w:t xml:space="preserve">  alin. (3) din Ordinul ANRE nr. 71/2018.</w:t>
      </w:r>
    </w:p>
    <w:p w:rsidR="00C947F5" w:rsidRDefault="00C947F5" w:rsidP="00C947F5">
      <w:pPr>
        <w:pStyle w:val="Header"/>
        <w:tabs>
          <w:tab w:val="left" w:pos="720"/>
        </w:tabs>
        <w:ind w:right="-540"/>
        <w:jc w:val="both"/>
        <w:rPr>
          <w:rFonts w:ascii="Segoe UI" w:hAnsi="Segoe UI" w:cs="Segoe UI"/>
          <w:sz w:val="24"/>
          <w:szCs w:val="24"/>
        </w:rPr>
      </w:pPr>
    </w:p>
    <w:p w:rsidR="00172F27" w:rsidRDefault="00172F27" w:rsidP="00C947F5">
      <w:pPr>
        <w:pStyle w:val="Header"/>
        <w:tabs>
          <w:tab w:val="left" w:pos="720"/>
        </w:tabs>
        <w:ind w:right="-540"/>
        <w:jc w:val="both"/>
        <w:rPr>
          <w:rFonts w:ascii="Segoe UI" w:hAnsi="Segoe UI" w:cs="Segoe UI"/>
          <w:sz w:val="24"/>
          <w:szCs w:val="24"/>
        </w:rPr>
      </w:pPr>
    </w:p>
    <w:p w:rsidR="00FA3627" w:rsidRPr="0074310A" w:rsidRDefault="00FA3627" w:rsidP="00C947F5">
      <w:pPr>
        <w:pStyle w:val="Header"/>
        <w:tabs>
          <w:tab w:val="left" w:pos="720"/>
        </w:tabs>
        <w:ind w:right="-540"/>
        <w:jc w:val="both"/>
        <w:rPr>
          <w:rFonts w:ascii="Segoe UI" w:hAnsi="Segoe UI" w:cs="Segoe UI"/>
          <w:sz w:val="24"/>
          <w:szCs w:val="24"/>
        </w:rPr>
      </w:pPr>
    </w:p>
    <w:p w:rsidR="0074310A" w:rsidRDefault="0074310A" w:rsidP="00C947F5">
      <w:pPr>
        <w:pStyle w:val="Header"/>
        <w:tabs>
          <w:tab w:val="left" w:pos="720"/>
        </w:tabs>
        <w:ind w:left="-540" w:right="-540"/>
        <w:jc w:val="both"/>
        <w:rPr>
          <w:rFonts w:ascii="Segoe UI" w:hAnsi="Segoe UI" w:cs="Segoe UI"/>
          <w:b/>
          <w:sz w:val="24"/>
          <w:szCs w:val="24"/>
        </w:rPr>
      </w:pPr>
    </w:p>
    <w:p w:rsidR="00C947F5" w:rsidRPr="0074310A" w:rsidRDefault="00C947F5" w:rsidP="00C947F5">
      <w:pPr>
        <w:pStyle w:val="Header"/>
        <w:tabs>
          <w:tab w:val="left" w:pos="720"/>
        </w:tabs>
        <w:ind w:left="-540" w:right="-540"/>
        <w:jc w:val="both"/>
        <w:rPr>
          <w:rFonts w:ascii="Segoe UI" w:hAnsi="Segoe UI" w:cs="Segoe UI"/>
          <w:b/>
          <w:sz w:val="24"/>
          <w:szCs w:val="24"/>
        </w:rPr>
      </w:pPr>
      <w:r w:rsidRPr="0074310A">
        <w:rPr>
          <w:rFonts w:ascii="Segoe UI" w:hAnsi="Segoe UI" w:cs="Segoe UI"/>
          <w:b/>
          <w:sz w:val="24"/>
          <w:szCs w:val="24"/>
        </w:rPr>
        <w:lastRenderedPageBreak/>
        <w:t>VI.</w:t>
      </w:r>
      <w:r w:rsidRPr="0074310A">
        <w:rPr>
          <w:rFonts w:ascii="Segoe UI" w:hAnsi="Segoe UI" w:cs="Segoe UI"/>
          <w:sz w:val="24"/>
          <w:szCs w:val="24"/>
        </w:rPr>
        <w:t xml:space="preserve"> </w:t>
      </w:r>
      <w:r w:rsidRPr="0074310A">
        <w:rPr>
          <w:rFonts w:ascii="Segoe UI" w:hAnsi="Segoe UI" w:cs="Segoe UI"/>
          <w:b/>
          <w:sz w:val="24"/>
          <w:szCs w:val="24"/>
        </w:rPr>
        <w:t>LUCRĂRILE DESFĂȘURATE PENTRU REALIZAREA/MODIFICAREA RACORDULUI ȘI SRMP</w:t>
      </w:r>
    </w:p>
    <w:p w:rsidR="00C947F5" w:rsidRPr="0074310A" w:rsidRDefault="00C947F5" w:rsidP="00C947F5">
      <w:pPr>
        <w:pStyle w:val="Header"/>
        <w:tabs>
          <w:tab w:val="left" w:pos="720"/>
        </w:tabs>
        <w:ind w:left="-540" w:right="-540"/>
        <w:jc w:val="both"/>
        <w:rPr>
          <w:rFonts w:ascii="Segoe UI" w:hAnsi="Segoe UI" w:cs="Segoe UI"/>
          <w:b/>
          <w:sz w:val="24"/>
          <w:szCs w:val="24"/>
        </w:rPr>
      </w:pPr>
    </w:p>
    <w:p w:rsidR="00C45872" w:rsidRPr="0074310A" w:rsidRDefault="00C45872" w:rsidP="00C45872">
      <w:pPr>
        <w:pStyle w:val="Header"/>
        <w:tabs>
          <w:tab w:val="left" w:pos="720"/>
        </w:tabs>
        <w:ind w:left="-540" w:right="-540"/>
        <w:jc w:val="both"/>
        <w:rPr>
          <w:rFonts w:ascii="Segoe UI" w:hAnsi="Segoe UI" w:cs="Segoe UI"/>
          <w:sz w:val="24"/>
          <w:szCs w:val="24"/>
        </w:rPr>
      </w:pPr>
      <w:r w:rsidRPr="0074310A">
        <w:rPr>
          <w:rFonts w:ascii="Segoe UI" w:hAnsi="Segoe UI" w:cs="Segoe UI"/>
          <w:b/>
          <w:sz w:val="24"/>
          <w:szCs w:val="24"/>
        </w:rPr>
        <w:t>Art.6</w:t>
      </w:r>
      <w:r w:rsidRPr="0074310A">
        <w:rPr>
          <w:rFonts w:ascii="Segoe UI" w:hAnsi="Segoe UI" w:cs="Segoe UI"/>
          <w:sz w:val="24"/>
          <w:szCs w:val="24"/>
        </w:rPr>
        <w:t xml:space="preserve"> (1) Fazele desfășurării lucrărilor sunt: </w:t>
      </w:r>
    </w:p>
    <w:p w:rsidR="00C45872" w:rsidRPr="00800CBC" w:rsidRDefault="00C45872" w:rsidP="00C45872">
      <w:pPr>
        <w:pStyle w:val="Header"/>
        <w:numPr>
          <w:ilvl w:val="0"/>
          <w:numId w:val="10"/>
        </w:numPr>
        <w:tabs>
          <w:tab w:val="left" w:pos="720"/>
        </w:tabs>
        <w:ind w:right="-540"/>
        <w:jc w:val="both"/>
        <w:rPr>
          <w:rFonts w:ascii="Segoe UI" w:hAnsi="Segoe UI" w:cs="Segoe UI"/>
          <w:sz w:val="24"/>
          <w:szCs w:val="24"/>
        </w:rPr>
      </w:pPr>
      <w:r w:rsidRPr="00800CBC">
        <w:rPr>
          <w:rFonts w:ascii="Segoe UI" w:hAnsi="Segoe UI" w:cs="Segoe UI"/>
          <w:sz w:val="24"/>
          <w:szCs w:val="24"/>
        </w:rPr>
        <w:t xml:space="preserve">obținerea certificatului de urbanism, a avizelor și autorizațiilor emise de organismele abilitate, precum și a autorizației de construire a instalației de racordare </w:t>
      </w:r>
      <w:r w:rsidR="005204DD" w:rsidRPr="00800CBC">
        <w:rPr>
          <w:rFonts w:ascii="Segoe UI" w:hAnsi="Segoe UI" w:cs="Segoe UI"/>
          <w:sz w:val="24"/>
          <w:szCs w:val="24"/>
        </w:rPr>
        <w:t>– în sarcin</w:t>
      </w:r>
      <w:r w:rsidR="00FA3627">
        <w:rPr>
          <w:rFonts w:ascii="Segoe UI" w:hAnsi="Segoe UI" w:cs="Segoe UI"/>
          <w:sz w:val="24"/>
          <w:szCs w:val="24"/>
        </w:rPr>
        <w:t>a</w:t>
      </w:r>
      <w:r w:rsidR="005204DD" w:rsidRPr="00800CBC">
        <w:rPr>
          <w:rFonts w:ascii="Segoe UI" w:hAnsi="Segoe UI" w:cs="Segoe UI"/>
          <w:sz w:val="24"/>
          <w:szCs w:val="24"/>
        </w:rPr>
        <w:t xml:space="preserve"> solicitantului</w:t>
      </w:r>
      <w:r w:rsidR="00FA3627">
        <w:rPr>
          <w:rFonts w:ascii="Segoe UI" w:hAnsi="Segoe UI" w:cs="Segoe UI"/>
          <w:sz w:val="24"/>
          <w:szCs w:val="24"/>
        </w:rPr>
        <w:t>/operatorului ST (OTS)</w:t>
      </w:r>
      <w:r w:rsidR="00DE5CDA" w:rsidRPr="00800CBC">
        <w:rPr>
          <w:rFonts w:ascii="Segoe UI" w:hAnsi="Segoe UI" w:cs="Segoe UI"/>
          <w:sz w:val="24"/>
          <w:szCs w:val="24"/>
        </w:rPr>
        <w:t xml:space="preserve"> </w:t>
      </w:r>
      <w:r w:rsidRPr="00800CBC">
        <w:rPr>
          <w:rFonts w:ascii="Segoe UI" w:hAnsi="Segoe UI" w:cs="Segoe UI"/>
          <w:sz w:val="24"/>
          <w:szCs w:val="24"/>
        </w:rPr>
        <w:t>;</w:t>
      </w:r>
    </w:p>
    <w:p w:rsidR="00C45872" w:rsidRPr="00FA3627" w:rsidRDefault="00C45872" w:rsidP="00FA3627">
      <w:pPr>
        <w:pStyle w:val="ListParagraph"/>
        <w:numPr>
          <w:ilvl w:val="0"/>
          <w:numId w:val="10"/>
        </w:numPr>
        <w:rPr>
          <w:rFonts w:ascii="Segoe UI" w:hAnsi="Segoe UI" w:cs="Segoe UI"/>
          <w:sz w:val="24"/>
          <w:szCs w:val="24"/>
        </w:rPr>
      </w:pPr>
      <w:r w:rsidRPr="00FA3627">
        <w:rPr>
          <w:rFonts w:ascii="Segoe UI" w:hAnsi="Segoe UI" w:cs="Segoe UI"/>
          <w:sz w:val="24"/>
          <w:szCs w:val="24"/>
        </w:rPr>
        <w:t>proiectarea instalației de racord</w:t>
      </w:r>
      <w:r w:rsidR="005204DD" w:rsidRPr="00FA3627">
        <w:rPr>
          <w:rFonts w:ascii="Segoe UI" w:hAnsi="Segoe UI" w:cs="Segoe UI"/>
          <w:sz w:val="24"/>
          <w:szCs w:val="24"/>
        </w:rPr>
        <w:t>are - în sarcina solicitantului</w:t>
      </w:r>
      <w:r w:rsidR="00FA3627" w:rsidRPr="00FA3627">
        <w:rPr>
          <w:rFonts w:ascii="Segoe UI" w:hAnsi="Segoe UI" w:cs="Segoe UI"/>
          <w:sz w:val="24"/>
          <w:szCs w:val="24"/>
        </w:rPr>
        <w:t>/operatorului ST (OTS) ;</w:t>
      </w:r>
    </w:p>
    <w:p w:rsidR="00FA3627" w:rsidRPr="00FA3627" w:rsidRDefault="00C45872" w:rsidP="00FA3627">
      <w:pPr>
        <w:pStyle w:val="ListParagraph"/>
        <w:numPr>
          <w:ilvl w:val="0"/>
          <w:numId w:val="10"/>
        </w:numPr>
        <w:rPr>
          <w:rFonts w:ascii="Segoe UI" w:hAnsi="Segoe UI" w:cs="Segoe UI"/>
          <w:sz w:val="24"/>
          <w:szCs w:val="24"/>
        </w:rPr>
      </w:pPr>
      <w:r w:rsidRPr="00FA3627">
        <w:rPr>
          <w:rFonts w:ascii="Segoe UI" w:hAnsi="Segoe UI" w:cs="Segoe UI"/>
          <w:sz w:val="24"/>
          <w:szCs w:val="24"/>
        </w:rPr>
        <w:t>verificarea documentației tehnice/proiect tehnic al instalației de racordare de către un verificator de proiecte atestat de A</w:t>
      </w:r>
      <w:r w:rsidR="005204DD" w:rsidRPr="00FA3627">
        <w:rPr>
          <w:rFonts w:ascii="Segoe UI" w:hAnsi="Segoe UI" w:cs="Segoe UI"/>
          <w:sz w:val="24"/>
          <w:szCs w:val="24"/>
        </w:rPr>
        <w:t>NRE - în sarcina solicitantului</w:t>
      </w:r>
      <w:r w:rsidR="00FA3627" w:rsidRPr="00FA3627">
        <w:rPr>
          <w:rFonts w:ascii="Segoe UI" w:hAnsi="Segoe UI" w:cs="Segoe UI"/>
          <w:sz w:val="24"/>
          <w:szCs w:val="24"/>
        </w:rPr>
        <w:t>/operatorului ST (OTS) ;</w:t>
      </w:r>
    </w:p>
    <w:p w:rsidR="00C45872" w:rsidRPr="0074310A" w:rsidRDefault="00C45872" w:rsidP="00C45872">
      <w:pPr>
        <w:pStyle w:val="Header"/>
        <w:numPr>
          <w:ilvl w:val="0"/>
          <w:numId w:val="10"/>
        </w:numPr>
        <w:tabs>
          <w:tab w:val="left" w:pos="720"/>
        </w:tabs>
        <w:ind w:right="-540"/>
        <w:jc w:val="both"/>
        <w:rPr>
          <w:rFonts w:ascii="Segoe UI" w:hAnsi="Segoe UI" w:cs="Segoe UI"/>
          <w:sz w:val="24"/>
          <w:szCs w:val="24"/>
        </w:rPr>
      </w:pPr>
      <w:r w:rsidRPr="0074310A">
        <w:rPr>
          <w:rFonts w:ascii="Segoe UI" w:hAnsi="Segoe UI" w:cs="Segoe UI"/>
          <w:sz w:val="24"/>
          <w:szCs w:val="24"/>
        </w:rPr>
        <w:t xml:space="preserve">avizarea proiectului tehnic în CTE TRANSGAZ – în sarcina operatorului ST (OTS); </w:t>
      </w:r>
    </w:p>
    <w:p w:rsidR="00C45872" w:rsidRPr="0074310A" w:rsidRDefault="00C45872" w:rsidP="00DE5CDA">
      <w:pPr>
        <w:pStyle w:val="Header"/>
        <w:numPr>
          <w:ilvl w:val="0"/>
          <w:numId w:val="10"/>
        </w:numPr>
        <w:tabs>
          <w:tab w:val="left" w:pos="720"/>
        </w:tabs>
        <w:ind w:right="-540"/>
        <w:jc w:val="both"/>
        <w:rPr>
          <w:rFonts w:ascii="Segoe UI" w:hAnsi="Segoe UI" w:cs="Segoe UI"/>
          <w:sz w:val="24"/>
          <w:szCs w:val="24"/>
        </w:rPr>
      </w:pPr>
      <w:r w:rsidRPr="0074310A">
        <w:rPr>
          <w:rFonts w:ascii="Segoe UI" w:hAnsi="Segoe UI" w:cs="Segoe UI"/>
          <w:sz w:val="24"/>
          <w:szCs w:val="24"/>
        </w:rPr>
        <w:t>execuția instalației de racordare -</w:t>
      </w:r>
      <w:r w:rsidR="00DE5CDA" w:rsidRPr="0074310A">
        <w:rPr>
          <w:rFonts w:ascii="Segoe UI" w:hAnsi="Segoe UI" w:cs="Segoe UI"/>
          <w:sz w:val="24"/>
          <w:szCs w:val="24"/>
        </w:rPr>
        <w:t>în sarcina operatorului ST (OTS);</w:t>
      </w:r>
    </w:p>
    <w:p w:rsidR="00C45872" w:rsidRPr="0074310A" w:rsidRDefault="00C45872" w:rsidP="00C45872">
      <w:pPr>
        <w:pStyle w:val="Header"/>
        <w:numPr>
          <w:ilvl w:val="0"/>
          <w:numId w:val="10"/>
        </w:numPr>
        <w:tabs>
          <w:tab w:val="left" w:pos="720"/>
        </w:tabs>
        <w:ind w:right="-540"/>
        <w:jc w:val="both"/>
        <w:rPr>
          <w:rFonts w:ascii="Segoe UI" w:hAnsi="Segoe UI" w:cs="Segoe UI"/>
          <w:sz w:val="24"/>
          <w:szCs w:val="24"/>
        </w:rPr>
      </w:pPr>
      <w:r w:rsidRPr="0074310A">
        <w:rPr>
          <w:rFonts w:ascii="Segoe UI" w:hAnsi="Segoe UI" w:cs="Segoe UI"/>
          <w:sz w:val="24"/>
          <w:szCs w:val="24"/>
        </w:rPr>
        <w:t xml:space="preserve">urmărirea lucrărilor pentru execuția, recepția tehnică și punerea în funcțiune a instalației de racordare - în sarcina operatorului ST (OTS).   </w:t>
      </w:r>
    </w:p>
    <w:p w:rsidR="00C947F5" w:rsidRPr="0074310A" w:rsidRDefault="00C947F5" w:rsidP="00C947F5">
      <w:pPr>
        <w:pStyle w:val="Header"/>
        <w:tabs>
          <w:tab w:val="left" w:pos="720"/>
        </w:tabs>
        <w:ind w:left="-540" w:right="-540"/>
        <w:jc w:val="both"/>
        <w:rPr>
          <w:rFonts w:ascii="Segoe UI" w:hAnsi="Segoe UI" w:cs="Segoe UI"/>
          <w:sz w:val="24"/>
          <w:szCs w:val="24"/>
        </w:rPr>
      </w:pPr>
    </w:p>
    <w:p w:rsidR="00C947F5" w:rsidRPr="0074310A" w:rsidRDefault="00C947F5" w:rsidP="00C947F5">
      <w:pPr>
        <w:pStyle w:val="Header"/>
        <w:tabs>
          <w:tab w:val="left" w:pos="708"/>
        </w:tabs>
        <w:ind w:left="-540" w:right="-540"/>
        <w:jc w:val="both"/>
        <w:rPr>
          <w:rFonts w:ascii="Segoe UI" w:hAnsi="Segoe UI" w:cs="Segoe UI"/>
          <w:b/>
          <w:sz w:val="24"/>
          <w:szCs w:val="24"/>
        </w:rPr>
      </w:pPr>
      <w:r w:rsidRPr="0074310A">
        <w:rPr>
          <w:rFonts w:ascii="Segoe UI" w:hAnsi="Segoe UI" w:cs="Segoe UI"/>
          <w:b/>
          <w:sz w:val="24"/>
          <w:szCs w:val="24"/>
        </w:rPr>
        <w:t>VII.       DREPTURI ŞI OBLIGAŢII ALE OPERATORULUI SNT</w:t>
      </w: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Art. 7 </w:t>
      </w:r>
      <w:r w:rsidR="0058195D" w:rsidRPr="0074310A">
        <w:rPr>
          <w:rFonts w:ascii="Segoe UI" w:hAnsi="Segoe UI" w:cs="Segoe UI"/>
          <w:sz w:val="24"/>
          <w:szCs w:val="24"/>
        </w:rPr>
        <w:t>OPERATORUL S</w:t>
      </w:r>
      <w:r w:rsidRPr="0074310A">
        <w:rPr>
          <w:rFonts w:ascii="Segoe UI" w:hAnsi="Segoe UI" w:cs="Segoe UI"/>
          <w:sz w:val="24"/>
          <w:szCs w:val="24"/>
        </w:rPr>
        <w:t>T are următoarele drepturi:</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a)   să încaseze tariful de racordare, conform prevederilor art. 5 din prezentul contract;</w:t>
      </w:r>
    </w:p>
    <w:p w:rsidR="00C947F5" w:rsidRPr="0074310A" w:rsidRDefault="009069DD"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b)   să modifice soluț</w:t>
      </w:r>
      <w:r w:rsidR="00C947F5" w:rsidRPr="0074310A">
        <w:rPr>
          <w:rFonts w:ascii="Segoe UI" w:hAnsi="Segoe UI" w:cs="Segoe UI"/>
          <w:sz w:val="24"/>
          <w:szCs w:val="24"/>
        </w:rPr>
        <w:t>ia de racordare preciza</w:t>
      </w:r>
      <w:r w:rsidR="006974C5" w:rsidRPr="0074310A">
        <w:rPr>
          <w:rFonts w:ascii="Segoe UI" w:hAnsi="Segoe UI" w:cs="Segoe UI"/>
          <w:sz w:val="24"/>
          <w:szCs w:val="24"/>
        </w:rPr>
        <w:t xml:space="preserve">tă în </w:t>
      </w:r>
      <w:r w:rsidR="009164A8" w:rsidRPr="0074310A">
        <w:rPr>
          <w:rFonts w:ascii="Segoe UI" w:hAnsi="Segoe UI" w:cs="Segoe UI"/>
          <w:sz w:val="24"/>
          <w:szCs w:val="24"/>
        </w:rPr>
        <w:t>acordul de acces</w:t>
      </w:r>
      <w:r w:rsidR="000C24B8" w:rsidRPr="0074310A">
        <w:rPr>
          <w:rFonts w:ascii="Segoe UI" w:hAnsi="Segoe UI" w:cs="Segoe UI"/>
          <w:sz w:val="24"/>
          <w:szCs w:val="24"/>
        </w:rPr>
        <w:t xml:space="preserve"> </w:t>
      </w:r>
      <w:r w:rsidRPr="0074310A">
        <w:rPr>
          <w:rFonts w:ascii="Segoe UI" w:hAnsi="Segoe UI" w:cs="Segoe UI"/>
          <w:sz w:val="24"/>
          <w:szCs w:val="24"/>
        </w:rPr>
        <w:t xml:space="preserve">și implicit </w:t>
      </w:r>
      <w:r w:rsidR="00C947F5" w:rsidRPr="0074310A">
        <w:rPr>
          <w:rFonts w:ascii="Segoe UI" w:hAnsi="Segoe UI" w:cs="Segoe UI"/>
          <w:sz w:val="24"/>
          <w:szCs w:val="24"/>
        </w:rPr>
        <w:t>Tariful de racordare, în condiţiile în care soluţia stabilită la faza de proiect tehnic conduce, în mod obiectiv, la modificări ma</w:t>
      </w:r>
      <w:r w:rsidR="006974C5" w:rsidRPr="0074310A">
        <w:rPr>
          <w:rFonts w:ascii="Segoe UI" w:hAnsi="Segoe UI" w:cs="Segoe UI"/>
          <w:sz w:val="24"/>
          <w:szCs w:val="24"/>
        </w:rPr>
        <w:t xml:space="preserve">jore ale soluţiei indicate în </w:t>
      </w:r>
      <w:r w:rsidR="009164A8" w:rsidRPr="0074310A">
        <w:rPr>
          <w:rFonts w:ascii="Segoe UI" w:hAnsi="Segoe UI" w:cs="Segoe UI"/>
          <w:sz w:val="24"/>
          <w:szCs w:val="24"/>
        </w:rPr>
        <w:t>acordul de acces</w:t>
      </w:r>
      <w:r w:rsidR="0058195D" w:rsidRPr="0074310A">
        <w:rPr>
          <w:rFonts w:ascii="Segoe UI" w:hAnsi="Segoe UI" w:cs="Segoe UI"/>
          <w:sz w:val="24"/>
          <w:szCs w:val="24"/>
        </w:rPr>
        <w:t>, conform art.5 alin.4</w:t>
      </w:r>
      <w:r w:rsidR="0058195D" w:rsidRPr="0074310A">
        <w:rPr>
          <w:rFonts w:ascii="Segoe UI" w:hAnsi="Segoe UI" w:cs="Segoe UI"/>
          <w:sz w:val="24"/>
          <w:szCs w:val="24"/>
          <w:lang w:val="en-US"/>
        </w:rPr>
        <w:t xml:space="preserve">; </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c)   să refuze punerea în funcțiune dacă solicitantul nu a încheiat contractul de transport al gazelor naturale prevăzut la art.30 din Regulamentul privind</w:t>
      </w:r>
      <w:r w:rsidR="0058195D" w:rsidRPr="0074310A">
        <w:rPr>
          <w:rFonts w:ascii="Segoe UI" w:hAnsi="Segoe UI" w:cs="Segoe UI"/>
          <w:sz w:val="24"/>
          <w:szCs w:val="24"/>
        </w:rPr>
        <w:t xml:space="preserve"> racordarea la Sistemul</w:t>
      </w:r>
      <w:r w:rsidRPr="0074310A">
        <w:rPr>
          <w:rFonts w:ascii="Segoe UI" w:hAnsi="Segoe UI" w:cs="Segoe UI"/>
          <w:sz w:val="24"/>
          <w:szCs w:val="24"/>
        </w:rPr>
        <w:t xml:space="preserve"> de Transport al gazelor naturale aprobat prin Ordinul ANRE nr.82/2017 cu modificările și completările ulterioare sau dacă solicitantul nu a achitat tariful de racordare prevăzut la art.5 din prezentul contract; </w:t>
      </w:r>
    </w:p>
    <w:p w:rsidR="00BC0377" w:rsidRPr="0074310A" w:rsidRDefault="00BC0377" w:rsidP="00C947F5">
      <w:pPr>
        <w:pStyle w:val="Header"/>
        <w:tabs>
          <w:tab w:val="left" w:pos="708"/>
        </w:tabs>
        <w:ind w:left="-540" w:right="-540"/>
        <w:jc w:val="both"/>
        <w:rPr>
          <w:rFonts w:ascii="Segoe UI" w:hAnsi="Segoe UI" w:cs="Segoe UI"/>
          <w:sz w:val="24"/>
          <w:szCs w:val="24"/>
        </w:rPr>
      </w:pP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Art. 8 </w:t>
      </w:r>
      <w:r w:rsidR="00491D41" w:rsidRPr="0074310A">
        <w:rPr>
          <w:rFonts w:ascii="Segoe UI" w:hAnsi="Segoe UI" w:cs="Segoe UI"/>
          <w:sz w:val="24"/>
          <w:szCs w:val="24"/>
        </w:rPr>
        <w:t>OPERATORUL S</w:t>
      </w:r>
      <w:r w:rsidRPr="0074310A">
        <w:rPr>
          <w:rFonts w:ascii="Segoe UI" w:hAnsi="Segoe UI" w:cs="Segoe UI"/>
          <w:sz w:val="24"/>
          <w:szCs w:val="24"/>
        </w:rPr>
        <w:t>T are următoarele obligaţii:</w:t>
      </w:r>
    </w:p>
    <w:p w:rsidR="00C947F5" w:rsidRPr="0074310A" w:rsidRDefault="00F90F44" w:rsidP="006F7F3A">
      <w:pPr>
        <w:pStyle w:val="Header"/>
        <w:numPr>
          <w:ilvl w:val="0"/>
          <w:numId w:val="12"/>
        </w:numPr>
        <w:tabs>
          <w:tab w:val="left" w:pos="708"/>
        </w:tabs>
        <w:ind w:right="-540"/>
        <w:jc w:val="both"/>
        <w:rPr>
          <w:rFonts w:ascii="Segoe UI" w:hAnsi="Segoe UI" w:cs="Segoe UI"/>
          <w:sz w:val="24"/>
          <w:szCs w:val="24"/>
        </w:rPr>
      </w:pPr>
      <w:r>
        <w:rPr>
          <w:rFonts w:ascii="Segoe UI" w:hAnsi="Segoe UI" w:cs="Segoe UI"/>
          <w:sz w:val="24"/>
          <w:szCs w:val="24"/>
        </w:rPr>
        <w:t xml:space="preserve">proiectează, </w:t>
      </w:r>
      <w:r w:rsidR="00B457EB" w:rsidRPr="0074310A">
        <w:rPr>
          <w:rFonts w:ascii="Segoe UI" w:hAnsi="Segoe UI" w:cs="Segoe UI"/>
          <w:sz w:val="24"/>
          <w:szCs w:val="24"/>
        </w:rPr>
        <w:t xml:space="preserve">execută și </w:t>
      </w:r>
      <w:r w:rsidR="006F7F3A" w:rsidRPr="0074310A">
        <w:rPr>
          <w:rFonts w:ascii="Segoe UI" w:hAnsi="Segoe UI" w:cs="Segoe UI"/>
          <w:sz w:val="24"/>
          <w:szCs w:val="24"/>
        </w:rPr>
        <w:t xml:space="preserve">urmărește </w:t>
      </w:r>
      <w:r w:rsidR="00850A3C" w:rsidRPr="0074310A">
        <w:rPr>
          <w:rFonts w:ascii="Segoe UI" w:hAnsi="Segoe UI" w:cs="Segoe UI"/>
          <w:sz w:val="24"/>
          <w:szCs w:val="24"/>
        </w:rPr>
        <w:t xml:space="preserve">execuția </w:t>
      </w:r>
      <w:r w:rsidR="006F7F3A" w:rsidRPr="0074310A">
        <w:rPr>
          <w:rFonts w:ascii="Segoe UI" w:hAnsi="Segoe UI" w:cs="Segoe UI"/>
          <w:sz w:val="24"/>
          <w:szCs w:val="24"/>
        </w:rPr>
        <w:t>lucrărilor, participă la recepția și punerea în funcțiune a instalaţiei</w:t>
      </w:r>
      <w:r w:rsidR="00C947F5" w:rsidRPr="0074310A">
        <w:rPr>
          <w:rFonts w:ascii="Segoe UI" w:hAnsi="Segoe UI" w:cs="Segoe UI"/>
          <w:sz w:val="24"/>
          <w:szCs w:val="24"/>
        </w:rPr>
        <w:t xml:space="preserve"> de racordare;</w:t>
      </w:r>
    </w:p>
    <w:p w:rsidR="006F7F3A" w:rsidRPr="0074310A" w:rsidRDefault="006F7F3A" w:rsidP="006F7F3A">
      <w:pPr>
        <w:pStyle w:val="Header"/>
        <w:numPr>
          <w:ilvl w:val="0"/>
          <w:numId w:val="12"/>
        </w:numPr>
        <w:tabs>
          <w:tab w:val="left" w:pos="708"/>
        </w:tabs>
        <w:ind w:right="-540"/>
        <w:jc w:val="both"/>
        <w:rPr>
          <w:rFonts w:ascii="Segoe UI" w:hAnsi="Segoe UI" w:cs="Segoe UI"/>
          <w:sz w:val="24"/>
          <w:szCs w:val="24"/>
        </w:rPr>
      </w:pPr>
      <w:r w:rsidRPr="0074310A">
        <w:rPr>
          <w:rFonts w:ascii="Segoe UI" w:hAnsi="Segoe UI" w:cs="Segoe UI"/>
          <w:sz w:val="24"/>
          <w:szCs w:val="24"/>
        </w:rPr>
        <w:t>să realizeze racordarea obiectivelor SOLICITANTULUI la ST;</w:t>
      </w:r>
    </w:p>
    <w:p w:rsidR="00C947F5" w:rsidRPr="0074310A" w:rsidRDefault="006F7F3A"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c</w:t>
      </w:r>
      <w:r w:rsidR="00C947F5" w:rsidRPr="0074310A">
        <w:rPr>
          <w:rFonts w:ascii="Segoe UI" w:hAnsi="Segoe UI" w:cs="Segoe UI"/>
          <w:sz w:val="24"/>
          <w:szCs w:val="24"/>
        </w:rPr>
        <w:t>)  să asigure întreţinerea şi reabilitarea instalaţiei de racordare, care, după punerea în funcţiune, intr</w:t>
      </w:r>
      <w:r w:rsidR="00377344" w:rsidRPr="0074310A">
        <w:rPr>
          <w:rFonts w:ascii="Segoe UI" w:hAnsi="Segoe UI" w:cs="Segoe UI"/>
          <w:sz w:val="24"/>
          <w:szCs w:val="24"/>
        </w:rPr>
        <w:t>ă în patrimoniul OPERATORULUI S</w:t>
      </w:r>
      <w:r w:rsidR="00C947F5" w:rsidRPr="0074310A">
        <w:rPr>
          <w:rFonts w:ascii="Segoe UI" w:hAnsi="Segoe UI" w:cs="Segoe UI"/>
          <w:sz w:val="24"/>
          <w:szCs w:val="24"/>
        </w:rPr>
        <w:t>T;</w:t>
      </w:r>
    </w:p>
    <w:p w:rsidR="00C947F5" w:rsidRPr="0074310A" w:rsidRDefault="006F7F3A"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d</w:t>
      </w:r>
      <w:r w:rsidR="00C947F5" w:rsidRPr="0074310A">
        <w:rPr>
          <w:rFonts w:ascii="Segoe UI" w:hAnsi="Segoe UI" w:cs="Segoe UI"/>
          <w:sz w:val="24"/>
          <w:szCs w:val="24"/>
        </w:rPr>
        <w:t>)   să respecte etapele şi termenele prevăzute în anexa nr.1 la prezentul contract;</w:t>
      </w:r>
    </w:p>
    <w:p w:rsidR="00C947F5" w:rsidRPr="0074310A" w:rsidRDefault="006F7F3A"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e</w:t>
      </w:r>
      <w:r w:rsidR="00C947F5" w:rsidRPr="0074310A">
        <w:rPr>
          <w:rFonts w:ascii="Segoe UI" w:hAnsi="Segoe UI" w:cs="Segoe UI"/>
          <w:sz w:val="24"/>
          <w:szCs w:val="24"/>
        </w:rPr>
        <w:t>)   să respecte reglementările legale în vigoare cu privire la asigurarea securităţii şi sănătăţii în muncă a personalului propriu pe toată durata de execuţie a lucrărilor care fac obiectul prezentului contract;</w:t>
      </w: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VIII.      DREPTURI ŞI OBLIGAŢII ALE SOLICITANTULUI/UTILIZATORULUI</w:t>
      </w: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Art. 9 </w:t>
      </w:r>
      <w:r w:rsidRPr="0074310A">
        <w:rPr>
          <w:rFonts w:ascii="Segoe UI" w:hAnsi="Segoe UI" w:cs="Segoe UI"/>
          <w:sz w:val="24"/>
          <w:szCs w:val="24"/>
        </w:rPr>
        <w:t xml:space="preserve">SOLICITANTUL are următoarele drepturi: </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a)</w:t>
      </w:r>
      <w:r w:rsidR="006F3958" w:rsidRPr="0074310A">
        <w:rPr>
          <w:rFonts w:ascii="Segoe UI" w:hAnsi="Segoe UI" w:cs="Segoe UI"/>
          <w:sz w:val="24"/>
          <w:szCs w:val="24"/>
        </w:rPr>
        <w:t xml:space="preserve">  să solicite OTS</w:t>
      </w:r>
      <w:r w:rsidRPr="0074310A">
        <w:rPr>
          <w:rFonts w:ascii="Segoe UI" w:hAnsi="Segoe UI" w:cs="Segoe UI"/>
          <w:sz w:val="24"/>
          <w:szCs w:val="24"/>
        </w:rPr>
        <w:t xml:space="preserve"> încadrarea în etapele şi termenele prevăzute în anexa nr.1 la prezentul contract;</w:t>
      </w:r>
    </w:p>
    <w:p w:rsidR="00C947F5" w:rsidRPr="0074310A" w:rsidRDefault="006F3958"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b)  să solicite OTS</w:t>
      </w:r>
      <w:r w:rsidR="00C947F5" w:rsidRPr="0074310A">
        <w:rPr>
          <w:rFonts w:ascii="Segoe UI" w:hAnsi="Segoe UI" w:cs="Segoe UI"/>
          <w:sz w:val="24"/>
          <w:szCs w:val="24"/>
        </w:rPr>
        <w:t xml:space="preserve"> să ia măsurile necesare în vederea asigurării sănătăţii şi securităţii în muncă a personalului propriu pe toată durata de execuţie a lucrărilor care fac obiectul prezentului contract;</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p>
    <w:p w:rsidR="0099524C" w:rsidRPr="0074310A" w:rsidRDefault="0099524C" w:rsidP="00C947F5">
      <w:pPr>
        <w:pStyle w:val="Header"/>
        <w:tabs>
          <w:tab w:val="clear" w:pos="4320"/>
          <w:tab w:val="clear" w:pos="8640"/>
        </w:tabs>
        <w:ind w:left="-540" w:right="-540"/>
        <w:jc w:val="both"/>
        <w:rPr>
          <w:rFonts w:ascii="Segoe UI" w:hAnsi="Segoe UI" w:cs="Segoe UI"/>
          <w:sz w:val="24"/>
          <w:szCs w:val="24"/>
        </w:rPr>
      </w:pP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Art. 10 </w:t>
      </w:r>
      <w:r w:rsidRPr="0074310A">
        <w:rPr>
          <w:rFonts w:ascii="Segoe UI" w:hAnsi="Segoe UI" w:cs="Segoe UI"/>
          <w:sz w:val="24"/>
          <w:szCs w:val="24"/>
        </w:rPr>
        <w:t>SOLICITANTUL are următoarele obligaţii:</w:t>
      </w:r>
    </w:p>
    <w:p w:rsidR="00C947F5" w:rsidRPr="0074310A" w:rsidRDefault="00C947F5" w:rsidP="00C947F5">
      <w:pPr>
        <w:pStyle w:val="Header"/>
        <w:numPr>
          <w:ilvl w:val="0"/>
          <w:numId w:val="9"/>
        </w:numPr>
        <w:tabs>
          <w:tab w:val="left" w:pos="708"/>
        </w:tabs>
        <w:ind w:right="-540"/>
        <w:jc w:val="both"/>
        <w:rPr>
          <w:rFonts w:ascii="Segoe UI" w:hAnsi="Segoe UI" w:cs="Segoe UI"/>
          <w:sz w:val="24"/>
          <w:szCs w:val="24"/>
        </w:rPr>
      </w:pPr>
      <w:r w:rsidRPr="0074310A">
        <w:rPr>
          <w:rFonts w:ascii="Segoe UI" w:hAnsi="Segoe UI" w:cs="Segoe UI"/>
          <w:sz w:val="24"/>
          <w:szCs w:val="24"/>
        </w:rPr>
        <w:t>să achite tariful de racordare conform prevederilor art. 5 din prezentul contract;</w:t>
      </w:r>
    </w:p>
    <w:p w:rsidR="00C947F5" w:rsidRPr="0074310A" w:rsidRDefault="00C947F5" w:rsidP="00C947F5">
      <w:pPr>
        <w:pStyle w:val="Header"/>
        <w:numPr>
          <w:ilvl w:val="0"/>
          <w:numId w:val="9"/>
        </w:numPr>
        <w:tabs>
          <w:tab w:val="left" w:pos="708"/>
        </w:tabs>
        <w:ind w:right="-540"/>
        <w:jc w:val="both"/>
        <w:rPr>
          <w:rFonts w:ascii="Segoe UI" w:hAnsi="Segoe UI" w:cs="Segoe UI"/>
          <w:sz w:val="24"/>
          <w:szCs w:val="24"/>
        </w:rPr>
      </w:pPr>
      <w:r w:rsidRPr="0074310A">
        <w:rPr>
          <w:rFonts w:ascii="Segoe UI" w:hAnsi="Segoe UI" w:cs="Segoe UI"/>
          <w:sz w:val="24"/>
          <w:szCs w:val="24"/>
        </w:rPr>
        <w:t>să scoată temporar sau definitiv, dacă este cazul, din circuitul agricol, teren</w:t>
      </w:r>
      <w:r w:rsidR="00572CBC" w:rsidRPr="0074310A">
        <w:rPr>
          <w:rFonts w:ascii="Segoe UI" w:hAnsi="Segoe UI" w:cs="Segoe UI"/>
          <w:sz w:val="24"/>
          <w:szCs w:val="24"/>
        </w:rPr>
        <w:t>ul necesar execuţiei lucrării (d</w:t>
      </w:r>
      <w:r w:rsidRPr="0074310A">
        <w:rPr>
          <w:rFonts w:ascii="Segoe UI" w:hAnsi="Segoe UI" w:cs="Segoe UI"/>
          <w:sz w:val="24"/>
          <w:szCs w:val="24"/>
        </w:rPr>
        <w:t>upă caz</w:t>
      </w:r>
      <w:r w:rsidR="00572CBC" w:rsidRPr="0074310A">
        <w:rPr>
          <w:rFonts w:ascii="Segoe UI" w:hAnsi="Segoe UI" w:cs="Segoe UI"/>
          <w:sz w:val="24"/>
          <w:szCs w:val="24"/>
        </w:rPr>
        <w:t>)</w:t>
      </w:r>
    </w:p>
    <w:p w:rsidR="00C947F5" w:rsidRPr="0074310A" w:rsidRDefault="006E4273" w:rsidP="00C947F5">
      <w:pPr>
        <w:pStyle w:val="Header"/>
        <w:numPr>
          <w:ilvl w:val="0"/>
          <w:numId w:val="9"/>
        </w:numPr>
        <w:tabs>
          <w:tab w:val="left" w:pos="708"/>
        </w:tabs>
        <w:ind w:right="-540"/>
        <w:jc w:val="both"/>
        <w:rPr>
          <w:rFonts w:ascii="Segoe UI" w:hAnsi="Segoe UI" w:cs="Segoe UI"/>
          <w:sz w:val="24"/>
          <w:szCs w:val="24"/>
        </w:rPr>
      </w:pPr>
      <w:r w:rsidRPr="0074310A">
        <w:rPr>
          <w:rFonts w:ascii="Segoe UI" w:hAnsi="Segoe UI" w:cs="Segoe UI"/>
          <w:sz w:val="24"/>
          <w:szCs w:val="24"/>
        </w:rPr>
        <w:t>să pună la dispoziția OTS</w:t>
      </w:r>
      <w:r w:rsidR="00C947F5" w:rsidRPr="0074310A">
        <w:rPr>
          <w:rFonts w:ascii="Segoe UI" w:hAnsi="Segoe UI" w:cs="Segoe UI"/>
          <w:sz w:val="24"/>
          <w:szCs w:val="24"/>
        </w:rPr>
        <w:t xml:space="preserve"> următoarele:</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rPr>
        <w:t>-terenul necesar  r</w:t>
      </w:r>
      <w:r w:rsidR="009C322C" w:rsidRPr="0074310A">
        <w:rPr>
          <w:rFonts w:ascii="Segoe UI" w:hAnsi="Segoe UI" w:cs="Segoe UI"/>
          <w:sz w:val="24"/>
          <w:szCs w:val="24"/>
        </w:rPr>
        <w:t>ealizării SRMP</w:t>
      </w:r>
      <w:r w:rsidRPr="0074310A">
        <w:rPr>
          <w:rFonts w:ascii="Segoe UI" w:hAnsi="Segoe UI" w:cs="Segoe UI"/>
          <w:sz w:val="24"/>
          <w:szCs w:val="24"/>
          <w:lang w:val="es-ES_tradnl"/>
        </w:rPr>
        <w:t>;</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-căile de acces (rutier/cale ferată, etc. după caz);</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-acordul scris al proprietarilor terenurilor afectate de instalația de racordare;</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d)  după definitivarea soluției de racordare de către proiectant, să încheie contractul de comodat pentru terenul necesar amplasării instalației de suprafață (SRM-ului);</w:t>
      </w:r>
    </w:p>
    <w:p w:rsidR="00C947F5" w:rsidRPr="0074310A" w:rsidRDefault="00C947F5" w:rsidP="00DE3EC8">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e)   orice alte obligaţii prevăzute de reglementările în vigoare aplicabile;</w:t>
      </w:r>
    </w:p>
    <w:p w:rsidR="00C947F5" w:rsidRPr="0074310A" w:rsidRDefault="00DE3EC8"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f</w:t>
      </w:r>
      <w:r w:rsidR="00C947F5" w:rsidRPr="0074310A">
        <w:rPr>
          <w:rFonts w:ascii="Segoe UI" w:hAnsi="Segoe UI" w:cs="Segoe UI"/>
          <w:sz w:val="24"/>
          <w:szCs w:val="24"/>
        </w:rPr>
        <w:t>)   încheierea contra</w:t>
      </w:r>
      <w:r w:rsidRPr="0074310A">
        <w:rPr>
          <w:rFonts w:ascii="Segoe UI" w:hAnsi="Segoe UI" w:cs="Segoe UI"/>
          <w:sz w:val="24"/>
          <w:szCs w:val="24"/>
        </w:rPr>
        <w:t>ctului de transport</w:t>
      </w:r>
      <w:r w:rsidR="00C947F5" w:rsidRPr="0074310A">
        <w:rPr>
          <w:rFonts w:ascii="Segoe UI" w:hAnsi="Segoe UI" w:cs="Segoe UI"/>
          <w:sz w:val="24"/>
          <w:szCs w:val="24"/>
        </w:rPr>
        <w:t xml:space="preserve"> al gazelor naturale, în conformitate cu prevederile Codului reţelei, în vederea punerii în funcțiune a racordului și SRM.</w:t>
      </w:r>
    </w:p>
    <w:p w:rsidR="00DE3EC8" w:rsidRPr="0074310A" w:rsidRDefault="00DE3EC8"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g) predarea către SNTGN TRANSGAZ SA a racor</w:t>
      </w:r>
      <w:r w:rsidR="00D20033" w:rsidRPr="0074310A">
        <w:rPr>
          <w:rFonts w:ascii="Segoe UI" w:hAnsi="Segoe UI" w:cs="Segoe UI"/>
          <w:sz w:val="24"/>
          <w:szCs w:val="24"/>
        </w:rPr>
        <w:t>dului și SRMP-ului</w:t>
      </w:r>
      <w:r w:rsidRPr="0074310A">
        <w:rPr>
          <w:rFonts w:ascii="Segoe UI" w:hAnsi="Segoe UI" w:cs="Segoe UI"/>
          <w:sz w:val="24"/>
          <w:szCs w:val="24"/>
        </w:rPr>
        <w:t xml:space="preserve"> cu titlu gratuit, includerea în patrimoniul Operatorului reali</w:t>
      </w:r>
      <w:r w:rsidR="005A2D7D" w:rsidRPr="0074310A">
        <w:rPr>
          <w:rFonts w:ascii="Segoe UI" w:hAnsi="Segoe UI" w:cs="Segoe UI"/>
          <w:sz w:val="24"/>
          <w:szCs w:val="24"/>
        </w:rPr>
        <w:t>zându-se în baza art. 31 alin. 2</w:t>
      </w:r>
      <w:r w:rsidRPr="0074310A">
        <w:rPr>
          <w:rFonts w:ascii="Segoe UI" w:hAnsi="Segoe UI" w:cs="Segoe UI"/>
          <w:sz w:val="24"/>
          <w:szCs w:val="24"/>
        </w:rPr>
        <w:t xml:space="preserve"> din Ordinul ANRE nr. 82/1017</w:t>
      </w:r>
      <w:r w:rsidR="00B457EB" w:rsidRPr="0074310A">
        <w:rPr>
          <w:rFonts w:ascii="Segoe UI" w:hAnsi="Segoe UI" w:cs="Segoe UI"/>
          <w:sz w:val="24"/>
          <w:szCs w:val="24"/>
        </w:rPr>
        <w:t>, cu modificările și completările ulterioare</w:t>
      </w:r>
      <w:r w:rsidR="00850A3C" w:rsidRPr="0074310A">
        <w:rPr>
          <w:rFonts w:ascii="Segoe UI" w:hAnsi="Segoe UI" w:cs="Segoe UI"/>
          <w:sz w:val="24"/>
          <w:szCs w:val="24"/>
        </w:rPr>
        <w:t>.</w:t>
      </w:r>
    </w:p>
    <w:p w:rsidR="00C947F5" w:rsidRPr="0074310A" w:rsidRDefault="00C947F5" w:rsidP="00C947F5">
      <w:pPr>
        <w:pStyle w:val="Header"/>
        <w:tabs>
          <w:tab w:val="clear" w:pos="4320"/>
          <w:tab w:val="clear" w:pos="8640"/>
        </w:tabs>
        <w:ind w:left="-540" w:right="-540"/>
        <w:jc w:val="both"/>
        <w:rPr>
          <w:rFonts w:ascii="Segoe UI" w:hAnsi="Segoe UI" w:cs="Segoe UI"/>
          <w:color w:val="FF0000"/>
          <w:sz w:val="24"/>
          <w:szCs w:val="24"/>
        </w:rPr>
      </w:pPr>
    </w:p>
    <w:p w:rsidR="0099524C" w:rsidRPr="0074310A" w:rsidRDefault="0099524C" w:rsidP="00C947F5">
      <w:pPr>
        <w:pStyle w:val="Header"/>
        <w:tabs>
          <w:tab w:val="clear" w:pos="4320"/>
          <w:tab w:val="clear" w:pos="8640"/>
        </w:tabs>
        <w:ind w:left="-540" w:right="-540"/>
        <w:jc w:val="both"/>
        <w:rPr>
          <w:rFonts w:ascii="Segoe UI" w:hAnsi="Segoe UI" w:cs="Segoe UI"/>
          <w:color w:val="FF0000"/>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IX.      RĂSPUNDEREA CONTRACTUALĂ</w:t>
      </w:r>
    </w:p>
    <w:p w:rsidR="0099524C" w:rsidRPr="0074310A" w:rsidRDefault="0099524C"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Art. 11 </w:t>
      </w:r>
      <w:r w:rsidRPr="0074310A">
        <w:rPr>
          <w:rFonts w:ascii="Segoe UI" w:hAnsi="Segoe UI" w:cs="Segoe UI"/>
          <w:sz w:val="24"/>
          <w:szCs w:val="24"/>
        </w:rPr>
        <w:t>(1) Îndeplinirea cu întârziere a obligaţiei de achitare a sumelor prevăzute la art.5 din prezentul contract, atrage după sine angajarea răspunderii contractuale, prin aplicarea de penalităţi de 0,04 %/zi din valoarea facturii, calculate de la data scadentă pentru plata acestora.</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 xml:space="preserve">     (2)  Îndeplinirea cu întârziere a obligaţiei de realizare a instalaţiei de racordare, prevăzute în prezentul contract, din c</w:t>
      </w:r>
      <w:r w:rsidR="00CE3E68" w:rsidRPr="0074310A">
        <w:rPr>
          <w:rFonts w:ascii="Segoe UI" w:hAnsi="Segoe UI" w:cs="Segoe UI"/>
          <w:sz w:val="24"/>
          <w:szCs w:val="24"/>
        </w:rPr>
        <w:t>ulpa exclusivă a OPERATORULUI S</w:t>
      </w:r>
      <w:r w:rsidRPr="0074310A">
        <w:rPr>
          <w:rFonts w:ascii="Segoe UI" w:hAnsi="Segoe UI" w:cs="Segoe UI"/>
          <w:sz w:val="24"/>
          <w:szCs w:val="24"/>
        </w:rPr>
        <w:t>T,  atrage după sine angajarea răspunderii contractuale, prin aplicarea de penalităţi de 0,04 %/zi din valoarea lucrărilor întârziate culpabil, calculate de la data expirării termenului de realizare a instalaţiei de racordare.</w:t>
      </w:r>
      <w:r w:rsidR="00800CBC">
        <w:rPr>
          <w:rFonts w:ascii="Segoe UI" w:hAnsi="Segoe UI" w:cs="Segoe UI"/>
          <w:sz w:val="24"/>
          <w:szCs w:val="24"/>
        </w:rPr>
        <w:t xml:space="preserve"> </w:t>
      </w:r>
      <w:r w:rsidR="00800CBC" w:rsidRPr="00800CBC">
        <w:rPr>
          <w:rFonts w:ascii="Segoe UI" w:hAnsi="Segoe UI" w:cs="Segoe UI"/>
          <w:sz w:val="24"/>
          <w:szCs w:val="24"/>
        </w:rPr>
        <w:t>Valoarea totală a penalităților nu poate depăși valoarea sumei datorate.</w:t>
      </w:r>
    </w:p>
    <w:p w:rsidR="00C947F5" w:rsidRPr="0074310A" w:rsidRDefault="00CE3E68"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 xml:space="preserve">      (3) OPERATORUL S</w:t>
      </w:r>
      <w:r w:rsidR="00C947F5" w:rsidRPr="0074310A">
        <w:rPr>
          <w:rFonts w:ascii="Segoe UI" w:hAnsi="Segoe UI" w:cs="Segoe UI"/>
          <w:sz w:val="24"/>
          <w:szCs w:val="24"/>
        </w:rPr>
        <w:t>T nu răspunde de întârzierile cauzate în execuţia contractului de către terţi (obţinere avize, acorduri, autorizaţii, achiziţie utilaje, furnizare gaze, execuție lucrări, proiectare etc.).</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      </w:t>
      </w:r>
      <w:r w:rsidRPr="0074310A">
        <w:rPr>
          <w:rFonts w:ascii="Segoe UI" w:hAnsi="Segoe UI" w:cs="Segoe UI"/>
          <w:sz w:val="24"/>
          <w:szCs w:val="24"/>
        </w:rPr>
        <w:t>(4) Î</w:t>
      </w:r>
      <w:r w:rsidR="00CE3E68" w:rsidRPr="0074310A">
        <w:rPr>
          <w:rFonts w:ascii="Segoe UI" w:hAnsi="Segoe UI" w:cs="Segoe UI"/>
          <w:sz w:val="24"/>
          <w:szCs w:val="24"/>
        </w:rPr>
        <w:t>n situaţia în care OPERATORUL S</w:t>
      </w:r>
      <w:r w:rsidRPr="0074310A">
        <w:rPr>
          <w:rFonts w:ascii="Segoe UI" w:hAnsi="Segoe UI" w:cs="Segoe UI"/>
          <w:sz w:val="24"/>
          <w:szCs w:val="24"/>
        </w:rPr>
        <w:t>T nu îşi îndeplineşte obligaţiile contractuale din culpa sa exclusivă în termen de 30 zile calendaristice de la data scadentă a termenului de realizare, SOLICITANTUL este îndreptăţit să rezilieze unilateral prezentul contract.</w:t>
      </w:r>
    </w:p>
    <w:p w:rsidR="00C947F5"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 xml:space="preserve">      (5) În situaţia în care SOLICITANTUL nu achită sumele prevăzute la art.5 în termen de 30 zile calendaristice de la data scadenţei și în situația neîndeplinirii obligațiilor pr</w:t>
      </w:r>
      <w:r w:rsidR="001253AA" w:rsidRPr="0074310A">
        <w:rPr>
          <w:rFonts w:ascii="Segoe UI" w:hAnsi="Segoe UI" w:cs="Segoe UI"/>
          <w:sz w:val="24"/>
          <w:szCs w:val="24"/>
        </w:rPr>
        <w:t>evăzute la art.10, OPERATORUL S</w:t>
      </w:r>
      <w:r w:rsidRPr="0074310A">
        <w:rPr>
          <w:rFonts w:ascii="Segoe UI" w:hAnsi="Segoe UI" w:cs="Segoe UI"/>
          <w:sz w:val="24"/>
          <w:szCs w:val="24"/>
        </w:rPr>
        <w:t>T este îndreptăţit să rezilieze unilateral prezentul contract, prin transmiterea unei notificări, fără punere în întârziere sau alte formalități și să solicite plata de daune interese.</w:t>
      </w:r>
    </w:p>
    <w:p w:rsidR="00F90F44" w:rsidRPr="0074310A" w:rsidRDefault="00F90F44" w:rsidP="00C947F5">
      <w:pPr>
        <w:pStyle w:val="Header"/>
        <w:tabs>
          <w:tab w:val="left" w:pos="708"/>
        </w:tabs>
        <w:ind w:left="-540" w:right="-540"/>
        <w:jc w:val="both"/>
        <w:rPr>
          <w:rFonts w:ascii="Segoe UI" w:hAnsi="Segoe UI" w:cs="Segoe UI"/>
          <w:sz w:val="24"/>
          <w:szCs w:val="24"/>
        </w:rPr>
      </w:pPr>
    </w:p>
    <w:p w:rsidR="00BC0377" w:rsidRDefault="00BC0377" w:rsidP="00C947F5">
      <w:pPr>
        <w:pStyle w:val="Header"/>
        <w:tabs>
          <w:tab w:val="left" w:pos="708"/>
        </w:tabs>
        <w:ind w:left="-540" w:right="-540"/>
        <w:jc w:val="both"/>
        <w:rPr>
          <w:rFonts w:ascii="Segoe UI" w:hAnsi="Segoe UI" w:cs="Segoe UI"/>
          <w:sz w:val="24"/>
          <w:szCs w:val="24"/>
        </w:rPr>
      </w:pPr>
    </w:p>
    <w:p w:rsidR="00800CBC" w:rsidRDefault="00800CBC" w:rsidP="00C947F5">
      <w:pPr>
        <w:pStyle w:val="Header"/>
        <w:tabs>
          <w:tab w:val="left" w:pos="708"/>
        </w:tabs>
        <w:ind w:left="-540" w:right="-540"/>
        <w:jc w:val="both"/>
        <w:rPr>
          <w:rFonts w:ascii="Segoe UI" w:hAnsi="Segoe UI" w:cs="Segoe UI"/>
          <w:sz w:val="24"/>
          <w:szCs w:val="24"/>
        </w:rPr>
      </w:pPr>
    </w:p>
    <w:p w:rsidR="00800CBC" w:rsidRPr="0074310A" w:rsidRDefault="00800CBC" w:rsidP="00C947F5">
      <w:pPr>
        <w:pStyle w:val="Header"/>
        <w:tabs>
          <w:tab w:val="left" w:pos="708"/>
        </w:tabs>
        <w:ind w:left="-540" w:right="-540"/>
        <w:jc w:val="both"/>
        <w:rPr>
          <w:rFonts w:ascii="Segoe UI" w:hAnsi="Segoe UI" w:cs="Segoe UI"/>
          <w:sz w:val="24"/>
          <w:szCs w:val="24"/>
        </w:rPr>
      </w:pPr>
    </w:p>
    <w:p w:rsidR="00C947F5" w:rsidRPr="0074310A" w:rsidRDefault="00C947F5" w:rsidP="003031E0">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X.      ÎNCETAREA CONTRACTULUI</w:t>
      </w:r>
    </w:p>
    <w:p w:rsidR="003031E0" w:rsidRPr="0074310A" w:rsidRDefault="003031E0" w:rsidP="003031E0">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Art.12 </w:t>
      </w:r>
      <w:r w:rsidRPr="0074310A">
        <w:rPr>
          <w:rFonts w:ascii="Segoe UI" w:hAnsi="Segoe UI" w:cs="Segoe UI"/>
          <w:sz w:val="24"/>
          <w:szCs w:val="24"/>
        </w:rPr>
        <w:t>Prezentul contract încetează în următoarele cazuri:</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a) la expirarea duratei contractului, stabilită conform art.4 alin (</w:t>
      </w:r>
      <w:r w:rsidR="009164A8" w:rsidRPr="0074310A">
        <w:rPr>
          <w:rFonts w:ascii="Segoe UI" w:hAnsi="Segoe UI" w:cs="Segoe UI"/>
          <w:sz w:val="24"/>
          <w:szCs w:val="24"/>
        </w:rPr>
        <w:t>2</w:t>
      </w:r>
      <w:r w:rsidRPr="0074310A">
        <w:rPr>
          <w:rFonts w:ascii="Segoe UI" w:hAnsi="Segoe UI" w:cs="Segoe UI"/>
          <w:sz w:val="24"/>
          <w:szCs w:val="24"/>
        </w:rPr>
        <w:t>);</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b) în cazul rezilierii contractului, în situaţia prevăzută la art. 11 alin. (</w:t>
      </w:r>
      <w:r w:rsidR="009164A8" w:rsidRPr="0074310A">
        <w:rPr>
          <w:rFonts w:ascii="Segoe UI" w:hAnsi="Segoe UI" w:cs="Segoe UI"/>
          <w:sz w:val="24"/>
          <w:szCs w:val="24"/>
        </w:rPr>
        <w:t>4</w:t>
      </w:r>
      <w:r w:rsidRPr="0074310A">
        <w:rPr>
          <w:rFonts w:ascii="Segoe UI" w:hAnsi="Segoe UI" w:cs="Segoe UI"/>
          <w:sz w:val="24"/>
          <w:szCs w:val="24"/>
        </w:rPr>
        <w:t>) şi (</w:t>
      </w:r>
      <w:r w:rsidR="009164A8" w:rsidRPr="0074310A">
        <w:rPr>
          <w:rFonts w:ascii="Segoe UI" w:hAnsi="Segoe UI" w:cs="Segoe UI"/>
          <w:sz w:val="24"/>
          <w:szCs w:val="24"/>
        </w:rPr>
        <w:t>5</w:t>
      </w:r>
      <w:r w:rsidRPr="0074310A">
        <w:rPr>
          <w:rFonts w:ascii="Segoe UI" w:hAnsi="Segoe UI" w:cs="Segoe UI"/>
          <w:sz w:val="24"/>
          <w:szCs w:val="24"/>
        </w:rPr>
        <w:t>);</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c) la solicitarea uneia din părţi, sub condiţia notificării prealabile în termen de 5  zile calendaristice, cu acordul celeilalte părţi.</w:t>
      </w:r>
    </w:p>
    <w:p w:rsidR="00C947F5" w:rsidRPr="0074310A" w:rsidRDefault="00C947F5" w:rsidP="00C947F5">
      <w:pPr>
        <w:pStyle w:val="Header"/>
        <w:tabs>
          <w:tab w:val="clear" w:pos="4320"/>
          <w:tab w:val="clear" w:pos="8640"/>
        </w:tabs>
        <w:ind w:right="-540"/>
        <w:jc w:val="both"/>
        <w:rPr>
          <w:rFonts w:ascii="Segoe UI" w:hAnsi="Segoe UI" w:cs="Segoe UI"/>
          <w:b/>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XI.      NOTIFICĂRI</w:t>
      </w: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Art. 13 </w:t>
      </w:r>
      <w:r w:rsidRPr="0074310A">
        <w:rPr>
          <w:rFonts w:ascii="Segoe UI" w:hAnsi="Segoe UI" w:cs="Segoe UI"/>
          <w:sz w:val="24"/>
          <w:szCs w:val="24"/>
        </w:rPr>
        <w:t>(1) Părţile sunt obligate ca pe parcursul derulării prezentului contract să îşi notifice reciproc orice modificare a circumstanţelor avute în vedere la data semnării acestuia</w:t>
      </w:r>
      <w:r w:rsidR="00D336FA" w:rsidRPr="0074310A">
        <w:rPr>
          <w:rFonts w:ascii="Segoe UI" w:hAnsi="Segoe UI" w:cs="Segoe UI"/>
          <w:sz w:val="24"/>
          <w:szCs w:val="24"/>
        </w:rPr>
        <w:t>,</w:t>
      </w:r>
      <w:r w:rsidRPr="0074310A">
        <w:rPr>
          <w:rFonts w:ascii="Segoe UI" w:hAnsi="Segoe UI" w:cs="Segoe UI"/>
          <w:sz w:val="24"/>
          <w:szCs w:val="24"/>
        </w:rPr>
        <w:t xml:space="preserve"> în termen de 5 zile calendaristice de la data producerii acestora.</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b/>
          <w:sz w:val="24"/>
          <w:szCs w:val="24"/>
        </w:rPr>
        <w:t xml:space="preserve"> </w:t>
      </w:r>
      <w:r w:rsidRPr="0074310A">
        <w:rPr>
          <w:rFonts w:ascii="Segoe UI" w:hAnsi="Segoe UI" w:cs="Segoe UI"/>
          <w:sz w:val="24"/>
          <w:szCs w:val="24"/>
        </w:rPr>
        <w:t xml:space="preserve"> (2) În cazul în care notificarea se face prin poştă, aceasta va fi transmisă prin scrisoare recomandată cu confirmare de primire, considerându-se primită de destinatar la data menţionată pe această confirmare de către oficiul poştal primitor.</w:t>
      </w:r>
    </w:p>
    <w:p w:rsidR="00C947F5" w:rsidRPr="0074310A" w:rsidRDefault="00C947F5" w:rsidP="00C947F5">
      <w:pPr>
        <w:pStyle w:val="Header"/>
        <w:tabs>
          <w:tab w:val="left" w:pos="708"/>
        </w:tabs>
        <w:ind w:left="-540" w:right="-540"/>
        <w:jc w:val="both"/>
        <w:rPr>
          <w:rFonts w:ascii="Segoe UI" w:hAnsi="Segoe UI" w:cs="Segoe UI"/>
          <w:sz w:val="24"/>
          <w:szCs w:val="24"/>
        </w:rPr>
      </w:pPr>
      <w:r w:rsidRPr="0074310A">
        <w:rPr>
          <w:rFonts w:ascii="Segoe UI" w:hAnsi="Segoe UI" w:cs="Segoe UI"/>
          <w:sz w:val="24"/>
          <w:szCs w:val="24"/>
        </w:rPr>
        <w:t xml:space="preserve">  (3) Notificările transmise prin fax se consideră primite în prima zi lucrătoare după ce au fost expediate.</w:t>
      </w:r>
    </w:p>
    <w:p w:rsidR="00C947F5" w:rsidRPr="0074310A" w:rsidRDefault="00C947F5" w:rsidP="00C947F5">
      <w:pPr>
        <w:pStyle w:val="Header"/>
        <w:tabs>
          <w:tab w:val="left" w:pos="708"/>
        </w:tabs>
        <w:ind w:left="-540" w:right="-540"/>
        <w:jc w:val="both"/>
        <w:rPr>
          <w:rFonts w:ascii="Segoe UI" w:hAnsi="Segoe UI" w:cs="Segoe UI"/>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XII.      FORŢA MAJORĂ</w:t>
      </w: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 xml:space="preserve">Art. 14 </w:t>
      </w:r>
      <w:r w:rsidRPr="0074310A">
        <w:rPr>
          <w:rFonts w:ascii="Segoe UI" w:hAnsi="Segoe UI" w:cs="Segoe UI"/>
          <w:sz w:val="24"/>
          <w:szCs w:val="24"/>
        </w:rPr>
        <w:t>(1) Forţa majoră este orice eveniment extern, imprevizibil, absolut invincibil și inevitabil</w:t>
      </w:r>
      <w:r w:rsidRPr="0074310A">
        <w:rPr>
          <w:rFonts w:ascii="Segoe UI" w:hAnsi="Segoe UI" w:cs="Segoe UI"/>
          <w:strike/>
          <w:color w:val="FF0000"/>
          <w:sz w:val="24"/>
          <w:szCs w:val="24"/>
        </w:rPr>
        <w:t>,</w:t>
      </w:r>
      <w:r w:rsidRPr="0074310A">
        <w:rPr>
          <w:rFonts w:ascii="Segoe UI" w:hAnsi="Segoe UI" w:cs="Segoe UI"/>
          <w:color w:val="FF0000"/>
          <w:sz w:val="24"/>
          <w:szCs w:val="24"/>
        </w:rPr>
        <w:t xml:space="preserve"> </w:t>
      </w:r>
      <w:r w:rsidRPr="0074310A">
        <w:rPr>
          <w:rFonts w:ascii="Segoe UI" w:hAnsi="Segoe UI" w:cs="Segoe UI"/>
          <w:sz w:val="24"/>
          <w:szCs w:val="24"/>
        </w:rPr>
        <w:t>care exonerează de răspundere partea care îl invocă.</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 xml:space="preserve">  </w:t>
      </w:r>
      <w:r w:rsidRPr="0074310A">
        <w:rPr>
          <w:rFonts w:ascii="Segoe UI" w:hAnsi="Segoe UI" w:cs="Segoe UI"/>
          <w:sz w:val="24"/>
          <w:szCs w:val="24"/>
        </w:rPr>
        <w:t>(2) Partea care invocă un caz de forţă majoră este obligată să îl notifice celeilalte părţi în termen de 5 zile calendaristice de la data încetării evenimentului, urmată de remiterea documentelor justificative în termen de 15 zile calendaristice de la aceeaşi dată.</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rPr>
        <w:t xml:space="preserve">  (3) Cazurile de forţă majoră vor fi certificate conform reglementărilor în vigoare.</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sz w:val="24"/>
          <w:szCs w:val="24"/>
        </w:rPr>
        <w:t xml:space="preserve">  (4) În cazul în care forţa majoră nu încetează în termen de 60 de zile calendaristice de la data producerii acesteia, părţile au dreptul să solicite desfiinţarea de plin drept a contractului, fără ca vreuna dintre ele să pretindă daune-interese.</w:t>
      </w:r>
    </w:p>
    <w:p w:rsidR="00C947F5" w:rsidRPr="0074310A" w:rsidRDefault="00C947F5" w:rsidP="00C947F5">
      <w:pPr>
        <w:pStyle w:val="Header"/>
        <w:tabs>
          <w:tab w:val="clear" w:pos="4320"/>
          <w:tab w:val="clear" w:pos="8640"/>
        </w:tabs>
        <w:ind w:right="-540"/>
        <w:jc w:val="both"/>
        <w:rPr>
          <w:rFonts w:ascii="Segoe UI" w:hAnsi="Segoe UI" w:cs="Segoe UI"/>
          <w:b/>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XIII.      SOLUŢIONAREA LITIGIILOR</w:t>
      </w: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 xml:space="preserve">Art.15 </w:t>
      </w:r>
      <w:r w:rsidRPr="0074310A">
        <w:rPr>
          <w:rFonts w:ascii="Segoe UI" w:hAnsi="Segoe UI" w:cs="Segoe UI"/>
          <w:sz w:val="24"/>
          <w:szCs w:val="24"/>
        </w:rPr>
        <w:t>(1) Părţile convin ca toate neînţelegerile privind validitatea contractului sau cele rezultate din interpretarea, executarea sau încetarea acestuia să fie rezolvate pe cale amiabilă.</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 xml:space="preserve">  </w:t>
      </w:r>
      <w:r w:rsidRPr="0074310A">
        <w:rPr>
          <w:rFonts w:ascii="Segoe UI" w:hAnsi="Segoe UI" w:cs="Segoe UI"/>
          <w:sz w:val="24"/>
          <w:szCs w:val="24"/>
        </w:rPr>
        <w:t>(2) În caz contrar, litigiile vor fi depuse spre soluţionare instanţelor judecătoreşti competente.</w:t>
      </w:r>
    </w:p>
    <w:p w:rsidR="00C947F5" w:rsidRPr="0074310A" w:rsidRDefault="00C947F5" w:rsidP="00C947F5">
      <w:pPr>
        <w:pStyle w:val="Header"/>
        <w:tabs>
          <w:tab w:val="clear" w:pos="4320"/>
          <w:tab w:val="clear" w:pos="8640"/>
        </w:tabs>
        <w:ind w:right="-540"/>
        <w:jc w:val="both"/>
        <w:rPr>
          <w:rFonts w:ascii="Segoe UI" w:hAnsi="Segoe UI" w:cs="Segoe UI"/>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XIV.      CLAUZE FINALE </w:t>
      </w: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 xml:space="preserve">Art. 16 </w:t>
      </w:r>
      <w:r w:rsidRPr="0074310A">
        <w:rPr>
          <w:rFonts w:ascii="Segoe UI" w:hAnsi="Segoe UI" w:cs="Segoe UI"/>
          <w:sz w:val="24"/>
          <w:szCs w:val="24"/>
        </w:rPr>
        <w:t>– Părţile contractante pot conveni modificarea şi/sau completarea prezentului contract prin act a</w:t>
      </w:r>
      <w:r w:rsidR="00B30CF7" w:rsidRPr="0074310A">
        <w:rPr>
          <w:rFonts w:ascii="Segoe UI" w:hAnsi="Segoe UI" w:cs="Segoe UI"/>
          <w:sz w:val="24"/>
          <w:szCs w:val="24"/>
        </w:rPr>
        <w:t>diţional, cu respectarea</w:t>
      </w:r>
      <w:r w:rsidRPr="0074310A">
        <w:rPr>
          <w:rFonts w:ascii="Segoe UI" w:hAnsi="Segoe UI" w:cs="Segoe UI"/>
          <w:sz w:val="24"/>
          <w:szCs w:val="24"/>
        </w:rPr>
        <w:t xml:space="preserve"> reglementări</w:t>
      </w:r>
      <w:r w:rsidR="00200F5A" w:rsidRPr="0074310A">
        <w:rPr>
          <w:rFonts w:ascii="Segoe UI" w:hAnsi="Segoe UI" w:cs="Segoe UI"/>
          <w:sz w:val="24"/>
          <w:szCs w:val="24"/>
        </w:rPr>
        <w:t>lor</w:t>
      </w:r>
      <w:r w:rsidRPr="0074310A">
        <w:rPr>
          <w:rFonts w:ascii="Segoe UI" w:hAnsi="Segoe UI" w:cs="Segoe UI"/>
          <w:sz w:val="24"/>
          <w:szCs w:val="24"/>
        </w:rPr>
        <w:t xml:space="preserve"> în vigoare.</w:t>
      </w:r>
    </w:p>
    <w:p w:rsidR="000A4F32" w:rsidRPr="0074310A" w:rsidRDefault="00386DFC" w:rsidP="00BC0377">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lastRenderedPageBreak/>
        <w:t xml:space="preserve">Art. 17 </w:t>
      </w:r>
      <w:r w:rsidRPr="0074310A">
        <w:rPr>
          <w:rFonts w:ascii="Segoe UI" w:hAnsi="Segoe UI" w:cs="Segoe UI"/>
          <w:sz w:val="24"/>
          <w:szCs w:val="24"/>
        </w:rPr>
        <w:t xml:space="preserve">– </w:t>
      </w:r>
      <w:r w:rsidR="000C24B8" w:rsidRPr="0074310A">
        <w:rPr>
          <w:rFonts w:ascii="Segoe UI" w:hAnsi="Segoe UI" w:cs="Segoe UI"/>
          <w:sz w:val="24"/>
          <w:szCs w:val="24"/>
        </w:rPr>
        <w:t>P</w:t>
      </w:r>
      <w:r w:rsidRPr="0074310A">
        <w:rPr>
          <w:rFonts w:ascii="Segoe UI" w:hAnsi="Segoe UI" w:cs="Segoe UI"/>
          <w:sz w:val="24"/>
          <w:szCs w:val="24"/>
        </w:rPr>
        <w:t xml:space="preserve">ărţile contractante pot încheia act adițional pentru regularizarea </w:t>
      </w:r>
      <w:r w:rsidR="00D02273" w:rsidRPr="0074310A">
        <w:rPr>
          <w:rFonts w:ascii="Segoe UI" w:hAnsi="Segoe UI" w:cs="Segoe UI"/>
          <w:sz w:val="24"/>
          <w:szCs w:val="24"/>
        </w:rPr>
        <w:t>valo</w:t>
      </w:r>
      <w:r w:rsidRPr="0074310A">
        <w:rPr>
          <w:rFonts w:ascii="Segoe UI" w:hAnsi="Segoe UI" w:cs="Segoe UI"/>
          <w:sz w:val="24"/>
          <w:szCs w:val="24"/>
        </w:rPr>
        <w:t>rii tarifului de racordare stabilit inițial în articolul 5 alin. (1), dacă este cazul.</w:t>
      </w:r>
    </w:p>
    <w:p w:rsidR="00C947F5" w:rsidRPr="0074310A" w:rsidRDefault="00386DFC"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Art. 18</w:t>
      </w:r>
      <w:r w:rsidR="00C947F5" w:rsidRPr="0074310A">
        <w:rPr>
          <w:rFonts w:ascii="Segoe UI" w:hAnsi="Segoe UI" w:cs="Segoe UI"/>
          <w:b/>
          <w:sz w:val="24"/>
          <w:szCs w:val="24"/>
        </w:rPr>
        <w:t xml:space="preserve"> </w:t>
      </w:r>
      <w:r w:rsidR="00C947F5" w:rsidRPr="0074310A">
        <w:rPr>
          <w:rFonts w:ascii="Segoe UI" w:hAnsi="Segoe UI" w:cs="Segoe UI"/>
          <w:sz w:val="24"/>
          <w:szCs w:val="24"/>
        </w:rPr>
        <w:t>– Termenii de specialitate utilizaţi în prezentul contract sunt definiţi de legislaţia în vigoare.</w:t>
      </w:r>
    </w:p>
    <w:p w:rsidR="00C947F5" w:rsidRPr="0074310A" w:rsidRDefault="00386DFC" w:rsidP="008C2A72">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Art. 19</w:t>
      </w:r>
      <w:r w:rsidR="00C947F5" w:rsidRPr="0074310A">
        <w:rPr>
          <w:rFonts w:ascii="Segoe UI" w:hAnsi="Segoe UI" w:cs="Segoe UI"/>
          <w:b/>
          <w:sz w:val="24"/>
          <w:szCs w:val="24"/>
        </w:rPr>
        <w:t xml:space="preserve"> </w:t>
      </w:r>
      <w:r w:rsidR="00C947F5" w:rsidRPr="0074310A">
        <w:rPr>
          <w:rFonts w:ascii="Segoe UI" w:hAnsi="Segoe UI" w:cs="Segoe UI"/>
          <w:sz w:val="24"/>
          <w:szCs w:val="24"/>
        </w:rPr>
        <w:t>- Clauzele prezentului contract se completează cu prevederile Codului Civil, precum şi cu celelalte reglementări în vigoare.</w:t>
      </w:r>
    </w:p>
    <w:p w:rsidR="00C947F5" w:rsidRPr="0074310A" w:rsidRDefault="00386DFC"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Art. 20</w:t>
      </w:r>
      <w:r w:rsidR="00C947F5" w:rsidRPr="0074310A">
        <w:rPr>
          <w:rFonts w:ascii="Segoe UI" w:hAnsi="Segoe UI" w:cs="Segoe UI"/>
          <w:b/>
          <w:sz w:val="24"/>
          <w:szCs w:val="24"/>
        </w:rPr>
        <w:t xml:space="preserve"> </w:t>
      </w:r>
      <w:r w:rsidR="00C947F5" w:rsidRPr="0074310A">
        <w:rPr>
          <w:rFonts w:ascii="Segoe UI" w:hAnsi="Segoe UI" w:cs="Segoe UI"/>
          <w:sz w:val="24"/>
          <w:szCs w:val="24"/>
        </w:rPr>
        <w:t>– Prezentul contract intră în vigoare la data semnării lui de către părţi.</w:t>
      </w:r>
    </w:p>
    <w:p w:rsidR="00C947F5" w:rsidRPr="0074310A" w:rsidRDefault="00386DFC"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Art. 21</w:t>
      </w:r>
      <w:r w:rsidR="00C947F5" w:rsidRPr="0074310A">
        <w:rPr>
          <w:rFonts w:ascii="Segoe UI" w:hAnsi="Segoe UI" w:cs="Segoe UI"/>
          <w:b/>
          <w:sz w:val="24"/>
          <w:szCs w:val="24"/>
        </w:rPr>
        <w:t xml:space="preserve"> </w:t>
      </w:r>
      <w:r w:rsidR="00C947F5" w:rsidRPr="0074310A">
        <w:rPr>
          <w:rFonts w:ascii="Segoe UI" w:hAnsi="Segoe UI" w:cs="Segoe UI"/>
          <w:sz w:val="24"/>
          <w:szCs w:val="24"/>
        </w:rPr>
        <w:t>– Anexele</w:t>
      </w:r>
      <w:r w:rsidR="00F650E0" w:rsidRPr="0074310A">
        <w:rPr>
          <w:rFonts w:ascii="Segoe UI" w:hAnsi="Segoe UI" w:cs="Segoe UI"/>
          <w:sz w:val="24"/>
          <w:szCs w:val="24"/>
        </w:rPr>
        <w:t xml:space="preserve"> nr. 1,</w:t>
      </w:r>
      <w:r w:rsidR="00C947F5" w:rsidRPr="0074310A">
        <w:rPr>
          <w:rFonts w:ascii="Segoe UI" w:hAnsi="Segoe UI" w:cs="Segoe UI"/>
          <w:sz w:val="24"/>
          <w:szCs w:val="24"/>
        </w:rPr>
        <w:t xml:space="preserve"> 2 </w:t>
      </w:r>
      <w:r w:rsidR="00F650E0" w:rsidRPr="0074310A">
        <w:rPr>
          <w:rFonts w:ascii="Segoe UI" w:hAnsi="Segoe UI" w:cs="Segoe UI"/>
          <w:sz w:val="24"/>
          <w:szCs w:val="24"/>
        </w:rPr>
        <w:t>și 3</w:t>
      </w:r>
      <w:r w:rsidR="00C947F5" w:rsidRPr="0074310A">
        <w:rPr>
          <w:rFonts w:ascii="Segoe UI" w:hAnsi="Segoe UI" w:cs="Segoe UI"/>
          <w:sz w:val="24"/>
          <w:szCs w:val="24"/>
        </w:rPr>
        <w:t xml:space="preserve"> fac parte integrantă din prezentul contract.</w:t>
      </w:r>
    </w:p>
    <w:p w:rsidR="00C947F5" w:rsidRPr="0074310A" w:rsidRDefault="00386DFC" w:rsidP="00C947F5">
      <w:pPr>
        <w:pStyle w:val="Header"/>
        <w:tabs>
          <w:tab w:val="clear" w:pos="4320"/>
          <w:tab w:val="clear" w:pos="8640"/>
        </w:tabs>
        <w:ind w:left="-540" w:right="-540"/>
        <w:jc w:val="both"/>
        <w:rPr>
          <w:rFonts w:ascii="Segoe UI" w:hAnsi="Segoe UI" w:cs="Segoe UI"/>
          <w:sz w:val="24"/>
          <w:szCs w:val="24"/>
        </w:rPr>
      </w:pPr>
      <w:r w:rsidRPr="0074310A">
        <w:rPr>
          <w:rFonts w:ascii="Segoe UI" w:hAnsi="Segoe UI" w:cs="Segoe UI"/>
          <w:b/>
          <w:sz w:val="24"/>
          <w:szCs w:val="24"/>
        </w:rPr>
        <w:t>Art. 22</w:t>
      </w:r>
      <w:r w:rsidR="00C947F5" w:rsidRPr="0074310A">
        <w:rPr>
          <w:rFonts w:ascii="Segoe UI" w:hAnsi="Segoe UI" w:cs="Segoe UI"/>
          <w:b/>
          <w:sz w:val="24"/>
          <w:szCs w:val="24"/>
        </w:rPr>
        <w:t xml:space="preserve"> </w:t>
      </w:r>
      <w:r w:rsidR="00C947F5" w:rsidRPr="0074310A">
        <w:rPr>
          <w:rFonts w:ascii="Segoe UI" w:hAnsi="Segoe UI" w:cs="Segoe UI"/>
          <w:sz w:val="24"/>
          <w:szCs w:val="24"/>
        </w:rPr>
        <w:t>– Prezentul contract a fost încheiat astăzi         /        /  201</w:t>
      </w:r>
      <w:r w:rsidR="009164A8" w:rsidRPr="0074310A">
        <w:rPr>
          <w:rFonts w:ascii="Segoe UI" w:hAnsi="Segoe UI" w:cs="Segoe UI"/>
          <w:sz w:val="24"/>
          <w:szCs w:val="24"/>
        </w:rPr>
        <w:t>9</w:t>
      </w:r>
      <w:r w:rsidR="00C947F5" w:rsidRPr="0074310A">
        <w:rPr>
          <w:rFonts w:ascii="Segoe UI" w:hAnsi="Segoe UI" w:cs="Segoe UI"/>
          <w:sz w:val="24"/>
          <w:szCs w:val="24"/>
        </w:rPr>
        <w:t xml:space="preserve"> în două exemplare originale, câte unul pentru fiecare parte.</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p>
    <w:p w:rsidR="008B064A" w:rsidRPr="0074310A" w:rsidRDefault="008B064A" w:rsidP="008B064A">
      <w:pPr>
        <w:pStyle w:val="Header"/>
        <w:tabs>
          <w:tab w:val="clear" w:pos="4320"/>
          <w:tab w:val="clear" w:pos="8640"/>
        </w:tabs>
        <w:ind w:left="-540" w:right="-540"/>
        <w:jc w:val="both"/>
        <w:rPr>
          <w:rFonts w:ascii="Segoe UI" w:hAnsi="Segoe UI" w:cs="Segoe UI"/>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p>
    <w:p w:rsidR="00C947F5" w:rsidRPr="0074310A" w:rsidRDefault="00C947F5" w:rsidP="00C947F5">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sz w:val="24"/>
          <w:szCs w:val="24"/>
        </w:rPr>
        <w:t xml:space="preserve">              </w:t>
      </w:r>
      <w:r w:rsidR="00320AF2" w:rsidRPr="0074310A">
        <w:rPr>
          <w:rFonts w:ascii="Segoe UI" w:hAnsi="Segoe UI" w:cs="Segoe UI"/>
          <w:sz w:val="24"/>
          <w:szCs w:val="24"/>
        </w:rPr>
        <w:t xml:space="preserve">      </w:t>
      </w:r>
      <w:r w:rsidR="00C86ABE" w:rsidRPr="0074310A">
        <w:rPr>
          <w:rFonts w:ascii="Segoe UI" w:hAnsi="Segoe UI" w:cs="Segoe UI"/>
          <w:b/>
          <w:sz w:val="24"/>
          <w:szCs w:val="24"/>
        </w:rPr>
        <w:t>OPERATOR S</w:t>
      </w:r>
      <w:r w:rsidRPr="0074310A">
        <w:rPr>
          <w:rFonts w:ascii="Segoe UI" w:hAnsi="Segoe UI" w:cs="Segoe UI"/>
          <w:b/>
          <w:sz w:val="24"/>
          <w:szCs w:val="24"/>
        </w:rPr>
        <w:t>T</w:t>
      </w:r>
      <w:r w:rsidR="00113550" w:rsidRPr="0074310A">
        <w:rPr>
          <w:rFonts w:ascii="Segoe UI" w:hAnsi="Segoe UI" w:cs="Segoe UI"/>
          <w:b/>
          <w:sz w:val="24"/>
          <w:szCs w:val="24"/>
        </w:rPr>
        <w:tab/>
      </w:r>
      <w:r w:rsidR="00113550" w:rsidRPr="0074310A">
        <w:rPr>
          <w:rFonts w:ascii="Segoe UI" w:hAnsi="Segoe UI" w:cs="Segoe UI"/>
          <w:b/>
          <w:sz w:val="24"/>
          <w:szCs w:val="24"/>
        </w:rPr>
        <w:tab/>
      </w:r>
      <w:r w:rsidR="00113550" w:rsidRPr="0074310A">
        <w:rPr>
          <w:rFonts w:ascii="Segoe UI" w:hAnsi="Segoe UI" w:cs="Segoe UI"/>
          <w:b/>
          <w:sz w:val="24"/>
          <w:szCs w:val="24"/>
        </w:rPr>
        <w:tab/>
      </w:r>
      <w:r w:rsidR="00113550" w:rsidRPr="0074310A">
        <w:rPr>
          <w:rFonts w:ascii="Segoe UI" w:hAnsi="Segoe UI" w:cs="Segoe UI"/>
          <w:b/>
          <w:sz w:val="24"/>
          <w:szCs w:val="24"/>
        </w:rPr>
        <w:tab/>
      </w:r>
      <w:r w:rsidR="00113550" w:rsidRPr="0074310A">
        <w:rPr>
          <w:rFonts w:ascii="Segoe UI" w:hAnsi="Segoe UI" w:cs="Segoe UI"/>
          <w:b/>
          <w:sz w:val="24"/>
          <w:szCs w:val="24"/>
        </w:rPr>
        <w:tab/>
      </w:r>
      <w:r w:rsidR="00113550" w:rsidRPr="0074310A">
        <w:rPr>
          <w:rFonts w:ascii="Segoe UI" w:hAnsi="Segoe UI" w:cs="Segoe UI"/>
          <w:b/>
          <w:sz w:val="24"/>
          <w:szCs w:val="24"/>
        </w:rPr>
        <w:tab/>
      </w:r>
      <w:r w:rsidR="0069714B">
        <w:rPr>
          <w:rFonts w:ascii="Segoe UI" w:hAnsi="Segoe UI" w:cs="Segoe UI"/>
          <w:b/>
          <w:sz w:val="24"/>
          <w:szCs w:val="24"/>
        </w:rPr>
        <w:t xml:space="preserve">        </w:t>
      </w:r>
      <w:r w:rsidR="00113550" w:rsidRPr="0074310A">
        <w:rPr>
          <w:rFonts w:ascii="Segoe UI" w:hAnsi="Segoe UI" w:cs="Segoe UI"/>
          <w:b/>
          <w:sz w:val="24"/>
          <w:szCs w:val="24"/>
        </w:rPr>
        <w:t>SOLICITANT</w:t>
      </w:r>
    </w:p>
    <w:p w:rsidR="00C947F5" w:rsidRPr="0074310A" w:rsidRDefault="00C947F5" w:rsidP="00C947F5">
      <w:pPr>
        <w:pStyle w:val="Header"/>
        <w:tabs>
          <w:tab w:val="clear" w:pos="4320"/>
          <w:tab w:val="clear" w:pos="8640"/>
        </w:tabs>
        <w:ind w:left="-540" w:right="-540"/>
        <w:jc w:val="both"/>
        <w:rPr>
          <w:rFonts w:ascii="Segoe UI" w:hAnsi="Segoe UI" w:cs="Segoe UI"/>
          <w:sz w:val="24"/>
          <w:szCs w:val="24"/>
        </w:rPr>
      </w:pPr>
    </w:p>
    <w:tbl>
      <w:tblPr>
        <w:tblW w:w="13818" w:type="dxa"/>
        <w:tblInd w:w="96" w:type="dxa"/>
        <w:tblLook w:val="04A0" w:firstRow="1" w:lastRow="0" w:firstColumn="1" w:lastColumn="0" w:noHBand="0" w:noVBand="1"/>
      </w:tblPr>
      <w:tblGrid>
        <w:gridCol w:w="9543"/>
        <w:gridCol w:w="1776"/>
        <w:gridCol w:w="1378"/>
        <w:gridCol w:w="1121"/>
      </w:tblGrid>
      <w:tr w:rsidR="00C947F5" w:rsidRPr="0074310A" w:rsidTr="00D12555">
        <w:trPr>
          <w:trHeight w:val="300"/>
        </w:trPr>
        <w:tc>
          <w:tcPr>
            <w:tcW w:w="9543" w:type="dxa"/>
            <w:tcBorders>
              <w:top w:val="nil"/>
              <w:left w:val="nil"/>
              <w:bottom w:val="nil"/>
              <w:right w:val="nil"/>
            </w:tcBorders>
            <w:shd w:val="clear" w:color="auto" w:fill="auto"/>
            <w:noWrap/>
            <w:vAlign w:val="bottom"/>
            <w:hideMark/>
          </w:tcPr>
          <w:p w:rsidR="00C947F5" w:rsidRPr="0074310A" w:rsidRDefault="00C947F5" w:rsidP="00FA3627">
            <w:pPr>
              <w:ind w:right="-2943"/>
              <w:rPr>
                <w:rFonts w:ascii="Segoe UI" w:hAnsi="Segoe UI" w:cs="Segoe UI"/>
                <w:b/>
                <w:color w:val="000000"/>
                <w:sz w:val="24"/>
                <w:szCs w:val="24"/>
                <w:lang w:eastAsia="ro-RO"/>
              </w:rPr>
            </w:pPr>
            <w:r w:rsidRPr="0074310A">
              <w:rPr>
                <w:rFonts w:ascii="Segoe UI" w:hAnsi="Segoe UI" w:cs="Segoe UI"/>
                <w:b/>
                <w:color w:val="000000"/>
                <w:sz w:val="24"/>
                <w:szCs w:val="24"/>
                <w:lang w:eastAsia="ro-RO"/>
              </w:rPr>
              <w:t xml:space="preserve">S.N.T.G.N."TRANSGAZ" S.A. </w:t>
            </w:r>
            <w:r w:rsidR="00D12555" w:rsidRPr="0074310A">
              <w:rPr>
                <w:rFonts w:ascii="Segoe UI" w:hAnsi="Segoe UI" w:cs="Segoe UI"/>
                <w:b/>
                <w:color w:val="000000"/>
                <w:sz w:val="24"/>
                <w:szCs w:val="24"/>
                <w:lang w:eastAsia="ro-RO"/>
              </w:rPr>
              <w:t xml:space="preserve">                                             </w:t>
            </w:r>
            <w:r w:rsidR="00FA3627">
              <w:rPr>
                <w:rFonts w:ascii="Segoe UI" w:hAnsi="Segoe UI" w:cs="Segoe UI"/>
                <w:b/>
                <w:color w:val="000000"/>
                <w:sz w:val="24"/>
                <w:szCs w:val="24"/>
                <w:lang w:eastAsia="ro-RO"/>
              </w:rPr>
              <w:t>……………………….</w:t>
            </w:r>
          </w:p>
        </w:tc>
        <w:tc>
          <w:tcPr>
            <w:tcW w:w="4275" w:type="dxa"/>
            <w:gridSpan w:val="3"/>
            <w:tcBorders>
              <w:top w:val="nil"/>
              <w:left w:val="nil"/>
              <w:bottom w:val="nil"/>
              <w:right w:val="nil"/>
            </w:tcBorders>
            <w:shd w:val="clear" w:color="auto" w:fill="auto"/>
            <w:noWrap/>
            <w:vAlign w:val="bottom"/>
            <w:hideMark/>
          </w:tcPr>
          <w:p w:rsidR="00C947F5" w:rsidRPr="0074310A" w:rsidRDefault="00D12555" w:rsidP="00D12555">
            <w:pPr>
              <w:ind w:left="-1391" w:hanging="567"/>
              <w:rPr>
                <w:rFonts w:ascii="Segoe UI" w:hAnsi="Segoe UI" w:cs="Segoe UI"/>
                <w:b/>
                <w:color w:val="000000"/>
                <w:sz w:val="24"/>
                <w:szCs w:val="24"/>
                <w:lang w:eastAsia="ro-RO"/>
              </w:rPr>
            </w:pPr>
            <w:r w:rsidRPr="0074310A">
              <w:rPr>
                <w:rFonts w:ascii="Segoe UI" w:hAnsi="Segoe UI" w:cs="Segoe UI"/>
                <w:b/>
                <w:color w:val="000000"/>
                <w:sz w:val="24"/>
                <w:szCs w:val="24"/>
                <w:lang w:eastAsia="ro-RO"/>
              </w:rPr>
              <w:t xml:space="preserve"> </w:t>
            </w:r>
          </w:p>
        </w:tc>
      </w:tr>
      <w:tr w:rsidR="00C947F5" w:rsidRPr="0074310A" w:rsidTr="00D12555">
        <w:trPr>
          <w:trHeight w:val="300"/>
        </w:trPr>
        <w:tc>
          <w:tcPr>
            <w:tcW w:w="9543" w:type="dxa"/>
            <w:tcBorders>
              <w:top w:val="nil"/>
              <w:left w:val="nil"/>
              <w:bottom w:val="nil"/>
              <w:right w:val="nil"/>
            </w:tcBorders>
            <w:shd w:val="clear" w:color="auto" w:fill="auto"/>
            <w:noWrap/>
            <w:vAlign w:val="bottom"/>
            <w:hideMark/>
          </w:tcPr>
          <w:p w:rsidR="00C947F5" w:rsidRPr="0074310A" w:rsidRDefault="00C947F5" w:rsidP="007E526D">
            <w:pPr>
              <w:jc w:val="center"/>
              <w:rPr>
                <w:rFonts w:ascii="Segoe UI" w:hAnsi="Segoe UI" w:cs="Segoe UI"/>
                <w:color w:val="000000"/>
                <w:sz w:val="24"/>
                <w:szCs w:val="24"/>
                <w:lang w:eastAsia="ro-RO"/>
              </w:rPr>
            </w:pPr>
          </w:p>
        </w:tc>
        <w:tc>
          <w:tcPr>
            <w:tcW w:w="4275" w:type="dxa"/>
            <w:gridSpan w:val="3"/>
            <w:tcBorders>
              <w:top w:val="nil"/>
              <w:left w:val="nil"/>
              <w:bottom w:val="nil"/>
              <w:right w:val="nil"/>
            </w:tcBorders>
            <w:shd w:val="clear" w:color="auto" w:fill="auto"/>
            <w:noWrap/>
            <w:vAlign w:val="bottom"/>
            <w:hideMark/>
          </w:tcPr>
          <w:p w:rsidR="00C947F5" w:rsidRPr="0074310A" w:rsidRDefault="00C947F5" w:rsidP="00190CD3">
            <w:pPr>
              <w:rPr>
                <w:rFonts w:ascii="Segoe UI" w:hAnsi="Segoe UI" w:cs="Segoe UI"/>
                <w:b/>
                <w:color w:val="000000"/>
                <w:sz w:val="24"/>
                <w:szCs w:val="24"/>
                <w:lang w:eastAsia="ro-RO"/>
              </w:rPr>
            </w:pPr>
          </w:p>
        </w:tc>
      </w:tr>
      <w:tr w:rsidR="00C947F5" w:rsidRPr="0074310A" w:rsidTr="00D12555">
        <w:trPr>
          <w:trHeight w:val="300"/>
        </w:trPr>
        <w:tc>
          <w:tcPr>
            <w:tcW w:w="9543" w:type="dxa"/>
            <w:tcBorders>
              <w:top w:val="nil"/>
              <w:left w:val="nil"/>
              <w:bottom w:val="nil"/>
              <w:right w:val="nil"/>
            </w:tcBorders>
            <w:shd w:val="clear" w:color="auto" w:fill="auto"/>
            <w:noWrap/>
            <w:vAlign w:val="bottom"/>
            <w:hideMark/>
          </w:tcPr>
          <w:p w:rsidR="00C947F5" w:rsidRPr="0074310A" w:rsidRDefault="00C947F5" w:rsidP="007E526D">
            <w:pPr>
              <w:jc w:val="center"/>
              <w:rPr>
                <w:rFonts w:ascii="Segoe UI" w:hAnsi="Segoe UI" w:cs="Segoe UI"/>
                <w:color w:val="000000"/>
                <w:sz w:val="24"/>
                <w:szCs w:val="24"/>
                <w:lang w:eastAsia="ro-RO"/>
              </w:rPr>
            </w:pPr>
          </w:p>
        </w:tc>
        <w:tc>
          <w:tcPr>
            <w:tcW w:w="1776" w:type="dxa"/>
            <w:tcBorders>
              <w:top w:val="nil"/>
              <w:left w:val="nil"/>
              <w:bottom w:val="nil"/>
              <w:right w:val="nil"/>
            </w:tcBorders>
            <w:shd w:val="clear" w:color="auto" w:fill="auto"/>
            <w:noWrap/>
            <w:vAlign w:val="bottom"/>
            <w:hideMark/>
          </w:tcPr>
          <w:p w:rsidR="00C947F5" w:rsidRPr="0074310A" w:rsidRDefault="00C947F5" w:rsidP="007E526D">
            <w:pPr>
              <w:rPr>
                <w:rFonts w:ascii="Segoe UI" w:hAnsi="Segoe UI" w:cs="Segoe UI"/>
                <w:color w:val="000000"/>
                <w:sz w:val="24"/>
                <w:szCs w:val="24"/>
                <w:lang w:eastAsia="ro-RO"/>
              </w:rPr>
            </w:pPr>
          </w:p>
        </w:tc>
        <w:tc>
          <w:tcPr>
            <w:tcW w:w="1378" w:type="dxa"/>
            <w:tcBorders>
              <w:top w:val="nil"/>
              <w:left w:val="nil"/>
              <w:bottom w:val="nil"/>
              <w:right w:val="nil"/>
            </w:tcBorders>
            <w:shd w:val="clear" w:color="auto" w:fill="auto"/>
            <w:noWrap/>
            <w:vAlign w:val="bottom"/>
            <w:hideMark/>
          </w:tcPr>
          <w:p w:rsidR="00C947F5" w:rsidRPr="0074310A" w:rsidRDefault="00C947F5" w:rsidP="007E526D">
            <w:pPr>
              <w:rPr>
                <w:rFonts w:ascii="Segoe UI" w:hAnsi="Segoe UI" w:cs="Segoe UI"/>
                <w:color w:val="000000"/>
                <w:sz w:val="24"/>
                <w:szCs w:val="24"/>
                <w:lang w:eastAsia="ro-RO"/>
              </w:rPr>
            </w:pPr>
          </w:p>
        </w:tc>
        <w:tc>
          <w:tcPr>
            <w:tcW w:w="1121" w:type="dxa"/>
            <w:tcBorders>
              <w:top w:val="nil"/>
              <w:left w:val="nil"/>
              <w:bottom w:val="nil"/>
              <w:right w:val="nil"/>
            </w:tcBorders>
            <w:shd w:val="clear" w:color="auto" w:fill="auto"/>
            <w:noWrap/>
            <w:vAlign w:val="bottom"/>
            <w:hideMark/>
          </w:tcPr>
          <w:p w:rsidR="00C947F5" w:rsidRPr="0074310A" w:rsidRDefault="00C947F5" w:rsidP="007E526D">
            <w:pPr>
              <w:rPr>
                <w:rFonts w:ascii="Segoe UI" w:hAnsi="Segoe UI" w:cs="Segoe UI"/>
                <w:color w:val="000000"/>
                <w:sz w:val="24"/>
                <w:szCs w:val="24"/>
                <w:lang w:eastAsia="ro-RO"/>
              </w:rPr>
            </w:pPr>
          </w:p>
        </w:tc>
      </w:tr>
    </w:tbl>
    <w:p w:rsidR="00BB248B" w:rsidRPr="0074310A" w:rsidRDefault="00BB248B" w:rsidP="00BB248B">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DIRECTOR GENERAL </w:t>
      </w:r>
      <w:r w:rsidRPr="0074310A">
        <w:rPr>
          <w:rFonts w:ascii="Segoe UI" w:hAnsi="Segoe UI" w:cs="Segoe UI"/>
          <w:b/>
          <w:sz w:val="24"/>
          <w:szCs w:val="24"/>
        </w:rPr>
        <w:tab/>
      </w:r>
      <w:r w:rsidR="00F90F44">
        <w:rPr>
          <w:rFonts w:ascii="Segoe UI" w:hAnsi="Segoe UI" w:cs="Segoe UI"/>
          <w:b/>
          <w:sz w:val="24"/>
          <w:szCs w:val="24"/>
        </w:rPr>
        <w:t xml:space="preserve">                                            </w:t>
      </w:r>
      <w:r w:rsidR="00F90F44" w:rsidRPr="00F90F44">
        <w:rPr>
          <w:rFonts w:ascii="Segoe UI" w:hAnsi="Segoe UI" w:cs="Segoe UI"/>
          <w:b/>
          <w:sz w:val="24"/>
          <w:szCs w:val="24"/>
        </w:rPr>
        <w:t>DIRECTOR GENERAL</w:t>
      </w:r>
      <w:r w:rsidRPr="0074310A">
        <w:rPr>
          <w:rFonts w:ascii="Segoe UI" w:hAnsi="Segoe UI" w:cs="Segoe UI"/>
          <w:b/>
          <w:sz w:val="24"/>
          <w:szCs w:val="24"/>
        </w:rPr>
        <w:tab/>
        <w:t xml:space="preserve">                                            </w:t>
      </w:r>
      <w:r w:rsidR="00F450FB" w:rsidRPr="0074310A">
        <w:rPr>
          <w:rFonts w:ascii="Segoe UI" w:hAnsi="Segoe UI" w:cs="Segoe UI"/>
          <w:b/>
          <w:sz w:val="24"/>
          <w:szCs w:val="24"/>
        </w:rPr>
        <w:t xml:space="preserve">              </w:t>
      </w:r>
      <w:r w:rsidR="00D12555" w:rsidRPr="0074310A">
        <w:rPr>
          <w:rFonts w:ascii="Segoe UI" w:hAnsi="Segoe UI" w:cs="Segoe UI"/>
          <w:b/>
          <w:sz w:val="24"/>
          <w:szCs w:val="24"/>
        </w:rPr>
        <w:t xml:space="preserve">   </w:t>
      </w:r>
    </w:p>
    <w:p w:rsidR="00BB248B" w:rsidRPr="0074310A" w:rsidRDefault="00BB248B" w:rsidP="00BB248B">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w:t>
      </w:r>
      <w:r w:rsidR="00FA3627">
        <w:rPr>
          <w:rFonts w:ascii="Segoe UI" w:hAnsi="Segoe UI" w:cs="Segoe UI"/>
          <w:b/>
          <w:sz w:val="24"/>
          <w:szCs w:val="24"/>
        </w:rPr>
        <w:t>……………..</w:t>
      </w:r>
      <w:r w:rsidR="00F90F44">
        <w:rPr>
          <w:rFonts w:ascii="Segoe UI" w:hAnsi="Segoe UI" w:cs="Segoe UI"/>
          <w:b/>
          <w:sz w:val="24"/>
          <w:szCs w:val="24"/>
        </w:rPr>
        <w:tab/>
      </w:r>
      <w:r w:rsidR="00F90F44">
        <w:rPr>
          <w:rFonts w:ascii="Segoe UI" w:hAnsi="Segoe UI" w:cs="Segoe UI"/>
          <w:b/>
          <w:sz w:val="24"/>
          <w:szCs w:val="24"/>
        </w:rPr>
        <w:tab/>
      </w:r>
      <w:r w:rsidR="00F90F44">
        <w:rPr>
          <w:rFonts w:ascii="Segoe UI" w:hAnsi="Segoe UI" w:cs="Segoe UI"/>
          <w:b/>
          <w:sz w:val="24"/>
          <w:szCs w:val="24"/>
        </w:rPr>
        <w:tab/>
      </w:r>
      <w:r w:rsidR="00F90F44">
        <w:rPr>
          <w:rFonts w:ascii="Segoe UI" w:hAnsi="Segoe UI" w:cs="Segoe UI"/>
          <w:b/>
          <w:sz w:val="24"/>
          <w:szCs w:val="24"/>
        </w:rPr>
        <w:tab/>
      </w:r>
      <w:r w:rsidR="00F90F44">
        <w:rPr>
          <w:rFonts w:ascii="Segoe UI" w:hAnsi="Segoe UI" w:cs="Segoe UI"/>
          <w:b/>
          <w:sz w:val="24"/>
          <w:szCs w:val="24"/>
        </w:rPr>
        <w:tab/>
      </w:r>
      <w:r w:rsidR="00FA3627">
        <w:rPr>
          <w:rFonts w:ascii="Segoe UI" w:hAnsi="Segoe UI" w:cs="Segoe UI"/>
          <w:b/>
          <w:sz w:val="24"/>
          <w:szCs w:val="24"/>
        </w:rPr>
        <w:t xml:space="preserve">             …………………………</w:t>
      </w:r>
      <w:r w:rsidR="00D12555" w:rsidRPr="0074310A">
        <w:rPr>
          <w:rFonts w:ascii="Segoe UI" w:hAnsi="Segoe UI" w:cs="Segoe UI"/>
          <w:b/>
          <w:sz w:val="24"/>
          <w:szCs w:val="24"/>
        </w:rPr>
        <w:tab/>
      </w:r>
      <w:r w:rsidR="00D12555" w:rsidRPr="0074310A">
        <w:rPr>
          <w:rFonts w:ascii="Segoe UI" w:hAnsi="Segoe UI" w:cs="Segoe UI"/>
          <w:b/>
          <w:sz w:val="24"/>
          <w:szCs w:val="24"/>
        </w:rPr>
        <w:tab/>
      </w:r>
      <w:r w:rsidR="00D12555" w:rsidRPr="0074310A">
        <w:rPr>
          <w:rFonts w:ascii="Segoe UI" w:hAnsi="Segoe UI" w:cs="Segoe UI"/>
          <w:b/>
          <w:sz w:val="24"/>
          <w:szCs w:val="24"/>
        </w:rPr>
        <w:tab/>
      </w:r>
      <w:r w:rsidR="00D12555" w:rsidRPr="0074310A">
        <w:rPr>
          <w:rFonts w:ascii="Segoe UI" w:hAnsi="Segoe UI" w:cs="Segoe UI"/>
          <w:b/>
          <w:sz w:val="24"/>
          <w:szCs w:val="24"/>
        </w:rPr>
        <w:tab/>
      </w:r>
      <w:r w:rsidR="00D12555" w:rsidRPr="0074310A">
        <w:rPr>
          <w:rFonts w:ascii="Segoe UI" w:hAnsi="Segoe UI" w:cs="Segoe UI"/>
          <w:b/>
          <w:sz w:val="24"/>
          <w:szCs w:val="24"/>
        </w:rPr>
        <w:tab/>
      </w:r>
      <w:r w:rsidR="00D12555" w:rsidRPr="0074310A">
        <w:rPr>
          <w:rFonts w:ascii="Segoe UI" w:hAnsi="Segoe UI" w:cs="Segoe UI"/>
          <w:b/>
          <w:sz w:val="24"/>
          <w:szCs w:val="24"/>
        </w:rPr>
        <w:tab/>
      </w:r>
      <w:r w:rsidR="00D12555" w:rsidRPr="0074310A">
        <w:rPr>
          <w:rFonts w:ascii="Segoe UI" w:hAnsi="Segoe UI" w:cs="Segoe UI"/>
          <w:b/>
          <w:sz w:val="24"/>
          <w:szCs w:val="24"/>
        </w:rPr>
        <w:tab/>
        <w:t xml:space="preserve">    </w:t>
      </w:r>
      <w:r w:rsidRPr="0074310A">
        <w:rPr>
          <w:rFonts w:ascii="Segoe UI" w:hAnsi="Segoe UI" w:cs="Segoe UI"/>
          <w:b/>
          <w:sz w:val="24"/>
          <w:szCs w:val="24"/>
        </w:rPr>
        <w:t xml:space="preserve">                                                                                    </w:t>
      </w:r>
    </w:p>
    <w:p w:rsidR="00BB248B" w:rsidRPr="0074310A" w:rsidRDefault="00BB248B" w:rsidP="00BB248B">
      <w:pPr>
        <w:pStyle w:val="Header"/>
        <w:tabs>
          <w:tab w:val="clear" w:pos="4320"/>
          <w:tab w:val="clear" w:pos="8640"/>
        </w:tabs>
        <w:ind w:left="-540" w:right="-540"/>
        <w:jc w:val="both"/>
        <w:rPr>
          <w:rFonts w:ascii="Segoe UI" w:hAnsi="Segoe UI" w:cs="Segoe UI"/>
          <w:b/>
          <w:sz w:val="24"/>
          <w:szCs w:val="24"/>
        </w:rPr>
      </w:pPr>
    </w:p>
    <w:p w:rsidR="00BB248B" w:rsidRPr="0074310A" w:rsidRDefault="00BB248B" w:rsidP="00BB248B">
      <w:pPr>
        <w:pStyle w:val="Header"/>
        <w:tabs>
          <w:tab w:val="clear" w:pos="4320"/>
          <w:tab w:val="clear" w:pos="8640"/>
        </w:tabs>
        <w:ind w:left="-540" w:right="-540"/>
        <w:jc w:val="both"/>
        <w:rPr>
          <w:rFonts w:ascii="Segoe UI" w:hAnsi="Segoe UI" w:cs="Segoe UI"/>
          <w:b/>
          <w:sz w:val="24"/>
          <w:szCs w:val="24"/>
        </w:rPr>
      </w:pPr>
    </w:p>
    <w:p w:rsidR="00BB248B" w:rsidRPr="0074310A" w:rsidRDefault="00BB248B" w:rsidP="00BB248B">
      <w:pPr>
        <w:pStyle w:val="Header"/>
        <w:tabs>
          <w:tab w:val="clear" w:pos="4320"/>
          <w:tab w:val="clear" w:pos="8640"/>
        </w:tabs>
        <w:ind w:left="-540" w:right="-540"/>
        <w:jc w:val="both"/>
        <w:rPr>
          <w:rFonts w:ascii="Segoe UI" w:hAnsi="Segoe UI" w:cs="Segoe UI"/>
          <w:b/>
          <w:sz w:val="24"/>
          <w:szCs w:val="24"/>
        </w:rPr>
      </w:pPr>
    </w:p>
    <w:p w:rsidR="00BB248B" w:rsidRPr="0074310A" w:rsidRDefault="00BB248B" w:rsidP="00BB248B">
      <w:pPr>
        <w:pStyle w:val="Header"/>
        <w:tabs>
          <w:tab w:val="clear" w:pos="4320"/>
          <w:tab w:val="clear" w:pos="8640"/>
        </w:tabs>
        <w:ind w:left="-540" w:right="-540"/>
        <w:jc w:val="both"/>
        <w:rPr>
          <w:rFonts w:ascii="Segoe UI" w:hAnsi="Segoe UI" w:cs="Segoe UI"/>
          <w:b/>
          <w:sz w:val="24"/>
          <w:szCs w:val="24"/>
        </w:rPr>
      </w:pPr>
    </w:p>
    <w:p w:rsidR="00717F70" w:rsidRPr="0074310A" w:rsidRDefault="00717F70" w:rsidP="00717F70">
      <w:pPr>
        <w:pStyle w:val="Header"/>
        <w:tabs>
          <w:tab w:val="clear" w:pos="4320"/>
          <w:tab w:val="clear" w:pos="8640"/>
        </w:tabs>
        <w:ind w:left="-539" w:right="-539"/>
        <w:jc w:val="both"/>
        <w:rPr>
          <w:rFonts w:ascii="Segoe UI" w:hAnsi="Segoe UI" w:cs="Segoe UI"/>
          <w:b/>
          <w:sz w:val="24"/>
          <w:szCs w:val="24"/>
        </w:rPr>
      </w:pPr>
      <w:r w:rsidRPr="0074310A">
        <w:rPr>
          <w:rFonts w:ascii="Segoe UI" w:hAnsi="Segoe UI" w:cs="Segoe UI"/>
          <w:b/>
          <w:sz w:val="24"/>
          <w:szCs w:val="24"/>
        </w:rPr>
        <w:t xml:space="preserve">  DIRECTOR GENERAL ADJUNCT</w:t>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t xml:space="preserve">                                 </w:t>
      </w:r>
      <w:r w:rsidR="00190CD3" w:rsidRPr="0074310A">
        <w:rPr>
          <w:rFonts w:ascii="Segoe UI" w:hAnsi="Segoe UI" w:cs="Segoe UI"/>
          <w:b/>
          <w:sz w:val="24"/>
          <w:szCs w:val="24"/>
        </w:rPr>
        <w:t xml:space="preserve">                    </w:t>
      </w:r>
      <w:r w:rsidRPr="0074310A">
        <w:rPr>
          <w:rFonts w:ascii="Segoe UI" w:hAnsi="Segoe UI" w:cs="Segoe UI"/>
          <w:b/>
          <w:sz w:val="24"/>
          <w:szCs w:val="24"/>
        </w:rPr>
        <w:tab/>
        <w:t xml:space="preserve">            </w:t>
      </w:r>
    </w:p>
    <w:p w:rsidR="00717F70" w:rsidRPr="0074310A" w:rsidRDefault="00717F70" w:rsidP="00717F70">
      <w:pPr>
        <w:pStyle w:val="Header"/>
        <w:tabs>
          <w:tab w:val="clear" w:pos="4320"/>
          <w:tab w:val="clear" w:pos="8640"/>
        </w:tabs>
        <w:ind w:left="-539" w:right="-539"/>
        <w:jc w:val="both"/>
        <w:rPr>
          <w:rFonts w:ascii="Segoe UI" w:hAnsi="Segoe UI" w:cs="Segoe UI"/>
          <w:b/>
          <w:color w:val="FF0000"/>
          <w:sz w:val="24"/>
          <w:szCs w:val="24"/>
        </w:rPr>
      </w:pPr>
      <w:r w:rsidRPr="0074310A">
        <w:rPr>
          <w:rFonts w:ascii="Segoe UI" w:hAnsi="Segoe UI" w:cs="Segoe UI"/>
          <w:b/>
          <w:sz w:val="24"/>
          <w:szCs w:val="24"/>
        </w:rPr>
        <w:t xml:space="preserve">  </w:t>
      </w:r>
      <w:r w:rsidR="00FA3627">
        <w:rPr>
          <w:rFonts w:ascii="Segoe UI" w:hAnsi="Segoe UI" w:cs="Segoe UI"/>
          <w:b/>
          <w:sz w:val="24"/>
          <w:szCs w:val="24"/>
        </w:rPr>
        <w:t>………………..</w:t>
      </w:r>
      <w:r w:rsidRPr="0074310A">
        <w:rPr>
          <w:rFonts w:ascii="Segoe UI" w:hAnsi="Segoe UI" w:cs="Segoe UI"/>
          <w:b/>
          <w:sz w:val="24"/>
          <w:szCs w:val="24"/>
        </w:rPr>
        <w:tab/>
        <w:t xml:space="preserve">                                                                                        </w:t>
      </w:r>
      <w:r w:rsidR="00190CD3" w:rsidRPr="0074310A">
        <w:rPr>
          <w:rFonts w:ascii="Segoe UI" w:hAnsi="Segoe UI" w:cs="Segoe UI"/>
          <w:b/>
          <w:sz w:val="24"/>
          <w:szCs w:val="24"/>
        </w:rPr>
        <w:t xml:space="preserve">  </w:t>
      </w:r>
      <w:r w:rsidR="00190CD3" w:rsidRPr="0074310A">
        <w:rPr>
          <w:rFonts w:ascii="Segoe UI" w:hAnsi="Segoe UI" w:cs="Segoe UI"/>
          <w:b/>
          <w:sz w:val="24"/>
          <w:szCs w:val="24"/>
        </w:rPr>
        <w:tab/>
        <w:t xml:space="preserve">                </w:t>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p>
    <w:p w:rsidR="00717F70" w:rsidRPr="0074310A" w:rsidRDefault="00717F70" w:rsidP="00717F70">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w:t>
      </w:r>
    </w:p>
    <w:p w:rsidR="00717F70" w:rsidRPr="0074310A" w:rsidRDefault="00717F70" w:rsidP="00717F70">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DIRECTOR ECONOMIC</w:t>
      </w:r>
      <w:r w:rsidRPr="0074310A">
        <w:rPr>
          <w:rFonts w:ascii="Segoe UI" w:hAnsi="Segoe UI" w:cs="Segoe UI"/>
          <w:b/>
          <w:sz w:val="24"/>
          <w:szCs w:val="24"/>
        </w:rPr>
        <w:tab/>
      </w:r>
      <w:r w:rsidRPr="0074310A">
        <w:rPr>
          <w:rFonts w:ascii="Segoe UI" w:hAnsi="Segoe UI" w:cs="Segoe UI"/>
          <w:b/>
          <w:sz w:val="24"/>
          <w:szCs w:val="24"/>
        </w:rPr>
        <w:tab/>
        <w:t xml:space="preserve"> </w:t>
      </w:r>
    </w:p>
    <w:p w:rsidR="00717F70" w:rsidRPr="0074310A" w:rsidRDefault="00717F70" w:rsidP="00717F70">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w:t>
      </w:r>
      <w:r w:rsidR="00FA3627">
        <w:rPr>
          <w:rFonts w:ascii="Segoe UI" w:hAnsi="Segoe UI" w:cs="Segoe UI"/>
          <w:b/>
          <w:sz w:val="24"/>
          <w:szCs w:val="24"/>
        </w:rPr>
        <w:t>…………………</w:t>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t xml:space="preserve">       </w:t>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p>
    <w:p w:rsidR="00717F70" w:rsidRPr="0074310A" w:rsidRDefault="00717F70" w:rsidP="00717F70">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ab/>
        <w:t xml:space="preserve">        </w:t>
      </w:r>
    </w:p>
    <w:p w:rsidR="00717F70" w:rsidRPr="0074310A" w:rsidRDefault="00717F70" w:rsidP="00717F70">
      <w:pPr>
        <w:pStyle w:val="Header"/>
        <w:tabs>
          <w:tab w:val="clear" w:pos="4320"/>
          <w:tab w:val="clear" w:pos="8640"/>
        </w:tabs>
        <w:ind w:left="-539" w:right="-539"/>
        <w:jc w:val="both"/>
        <w:rPr>
          <w:rFonts w:ascii="Segoe UI" w:hAnsi="Segoe UI" w:cs="Segoe UI"/>
          <w:b/>
          <w:sz w:val="24"/>
          <w:szCs w:val="24"/>
        </w:rPr>
      </w:pPr>
      <w:r w:rsidRPr="0074310A">
        <w:rPr>
          <w:rFonts w:ascii="Segoe UI" w:hAnsi="Segoe UI" w:cs="Segoe UI"/>
          <w:b/>
          <w:sz w:val="24"/>
          <w:szCs w:val="24"/>
        </w:rPr>
        <w:t xml:space="preserve">  DIRECTOR DEPARTAMENT DEZVOLTARE     </w:t>
      </w:r>
      <w:r w:rsidRPr="0074310A">
        <w:rPr>
          <w:rFonts w:ascii="Segoe UI" w:hAnsi="Segoe UI" w:cs="Segoe UI"/>
          <w:b/>
          <w:sz w:val="24"/>
          <w:szCs w:val="24"/>
        </w:rPr>
        <w:tab/>
      </w:r>
      <w:r w:rsidRPr="0074310A">
        <w:rPr>
          <w:rFonts w:ascii="Segoe UI" w:hAnsi="Segoe UI" w:cs="Segoe UI"/>
          <w:b/>
          <w:sz w:val="24"/>
          <w:szCs w:val="24"/>
        </w:rPr>
        <w:tab/>
        <w:t xml:space="preserve">               </w:t>
      </w:r>
      <w:r w:rsidR="00190CD3" w:rsidRPr="0074310A">
        <w:rPr>
          <w:rFonts w:ascii="Segoe UI" w:hAnsi="Segoe UI" w:cs="Segoe UI"/>
          <w:b/>
          <w:sz w:val="24"/>
          <w:szCs w:val="24"/>
        </w:rPr>
        <w:t xml:space="preserve">         </w:t>
      </w:r>
      <w:r w:rsidRPr="0074310A">
        <w:rPr>
          <w:rFonts w:ascii="Segoe UI" w:hAnsi="Segoe UI" w:cs="Segoe UI"/>
          <w:b/>
          <w:sz w:val="24"/>
          <w:szCs w:val="24"/>
        </w:rPr>
        <w:t xml:space="preserve">      </w:t>
      </w:r>
      <w:r w:rsidRPr="0074310A">
        <w:rPr>
          <w:rFonts w:ascii="Segoe UI" w:hAnsi="Segoe UI" w:cs="Segoe UI"/>
          <w:b/>
          <w:sz w:val="24"/>
          <w:szCs w:val="24"/>
        </w:rPr>
        <w:tab/>
        <w:t xml:space="preserve">              </w:t>
      </w:r>
    </w:p>
    <w:p w:rsidR="00717F70" w:rsidRPr="0074310A" w:rsidRDefault="00717F70" w:rsidP="00717F70">
      <w:pPr>
        <w:pStyle w:val="Header"/>
        <w:tabs>
          <w:tab w:val="clear" w:pos="4320"/>
          <w:tab w:val="clear" w:pos="8640"/>
        </w:tabs>
        <w:ind w:left="-539" w:right="-539"/>
        <w:jc w:val="both"/>
        <w:rPr>
          <w:rFonts w:ascii="Segoe UI" w:hAnsi="Segoe UI" w:cs="Segoe UI"/>
          <w:b/>
          <w:sz w:val="24"/>
          <w:szCs w:val="24"/>
        </w:rPr>
      </w:pPr>
      <w:r w:rsidRPr="0074310A">
        <w:rPr>
          <w:rFonts w:ascii="Segoe UI" w:hAnsi="Segoe UI" w:cs="Segoe UI"/>
          <w:b/>
          <w:sz w:val="24"/>
          <w:szCs w:val="24"/>
        </w:rPr>
        <w:t xml:space="preserve">  </w:t>
      </w:r>
      <w:r w:rsidR="00FA3627">
        <w:rPr>
          <w:rFonts w:ascii="Segoe UI" w:hAnsi="Segoe UI" w:cs="Segoe UI"/>
          <w:b/>
          <w:sz w:val="24"/>
          <w:szCs w:val="24"/>
        </w:rPr>
        <w:t>……………………..</w:t>
      </w:r>
      <w:r w:rsidRPr="0074310A">
        <w:rPr>
          <w:rFonts w:ascii="Segoe UI" w:hAnsi="Segoe UI" w:cs="Segoe UI"/>
          <w:b/>
          <w:sz w:val="24"/>
          <w:szCs w:val="24"/>
        </w:rPr>
        <w:t xml:space="preserve">                                                                                                                    </w:t>
      </w:r>
      <w:r w:rsidR="00190CD3" w:rsidRPr="0074310A">
        <w:rPr>
          <w:rFonts w:ascii="Segoe UI" w:hAnsi="Segoe UI" w:cs="Segoe UI"/>
          <w:b/>
          <w:sz w:val="24"/>
          <w:szCs w:val="24"/>
        </w:rPr>
        <w:t xml:space="preserve"> </w:t>
      </w:r>
      <w:r w:rsidRPr="0074310A">
        <w:rPr>
          <w:rFonts w:ascii="Segoe UI" w:hAnsi="Segoe UI" w:cs="Segoe UI"/>
          <w:b/>
          <w:sz w:val="24"/>
          <w:szCs w:val="24"/>
        </w:rPr>
        <w:tab/>
      </w:r>
    </w:p>
    <w:p w:rsidR="00717F70" w:rsidRPr="0074310A" w:rsidRDefault="00717F70" w:rsidP="00717F70">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w:t>
      </w:r>
    </w:p>
    <w:p w:rsidR="00717F70" w:rsidRPr="0074310A" w:rsidRDefault="00717F70" w:rsidP="00717F70">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DIRECTOR DIRECȚIA JURIDICĂ</w:t>
      </w:r>
      <w:r w:rsidRPr="0074310A">
        <w:rPr>
          <w:rFonts w:ascii="Segoe UI" w:hAnsi="Segoe UI" w:cs="Segoe UI"/>
          <w:b/>
          <w:sz w:val="24"/>
          <w:szCs w:val="24"/>
        </w:rPr>
        <w:tab/>
        <w:t xml:space="preserve">      </w:t>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t xml:space="preserve">              </w:t>
      </w:r>
    </w:p>
    <w:p w:rsidR="00717F70" w:rsidRDefault="00FA3627" w:rsidP="00717F70">
      <w:pPr>
        <w:pStyle w:val="Header"/>
        <w:tabs>
          <w:tab w:val="clear" w:pos="4320"/>
          <w:tab w:val="clear" w:pos="8640"/>
        </w:tabs>
        <w:ind w:left="-540" w:right="-540"/>
        <w:jc w:val="both"/>
        <w:rPr>
          <w:rFonts w:ascii="Segoe UI" w:hAnsi="Segoe UI" w:cs="Segoe UI"/>
          <w:b/>
          <w:sz w:val="24"/>
          <w:szCs w:val="24"/>
        </w:rPr>
      </w:pPr>
      <w:r>
        <w:rPr>
          <w:rFonts w:ascii="Segoe UI" w:hAnsi="Segoe UI" w:cs="Segoe UI"/>
          <w:b/>
          <w:sz w:val="24"/>
          <w:szCs w:val="24"/>
        </w:rPr>
        <w:t>…………………………..</w:t>
      </w:r>
    </w:p>
    <w:p w:rsidR="00800CBC" w:rsidRPr="0074310A" w:rsidRDefault="00800CBC" w:rsidP="00717F70">
      <w:pPr>
        <w:pStyle w:val="Header"/>
        <w:tabs>
          <w:tab w:val="clear" w:pos="4320"/>
          <w:tab w:val="clear" w:pos="8640"/>
        </w:tabs>
        <w:ind w:left="-540" w:right="-540"/>
        <w:jc w:val="both"/>
        <w:rPr>
          <w:rFonts w:ascii="Segoe UI" w:hAnsi="Segoe UI" w:cs="Segoe UI"/>
          <w:b/>
          <w:sz w:val="24"/>
          <w:szCs w:val="24"/>
        </w:rPr>
      </w:pPr>
    </w:p>
    <w:p w:rsidR="00717F70" w:rsidRPr="0074310A" w:rsidRDefault="00717F70" w:rsidP="00717F70">
      <w:pPr>
        <w:pStyle w:val="Header"/>
        <w:tabs>
          <w:tab w:val="clear" w:pos="4320"/>
          <w:tab w:val="clear" w:pos="8640"/>
        </w:tabs>
        <w:ind w:left="-540" w:right="-540"/>
        <w:jc w:val="both"/>
        <w:rPr>
          <w:rFonts w:ascii="Segoe UI" w:hAnsi="Segoe UI" w:cs="Segoe UI"/>
          <w:b/>
          <w:sz w:val="24"/>
          <w:szCs w:val="24"/>
        </w:rPr>
      </w:pPr>
    </w:p>
    <w:p w:rsidR="00717F70" w:rsidRPr="0074310A" w:rsidRDefault="00717F70" w:rsidP="00717F70">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ȘEF BIROU LUCRĂRI PENTRU TERŢI                                 </w:t>
      </w:r>
    </w:p>
    <w:p w:rsidR="00717F70" w:rsidRPr="0074310A" w:rsidRDefault="00FA3627" w:rsidP="00717F70">
      <w:pPr>
        <w:pStyle w:val="Header"/>
        <w:tabs>
          <w:tab w:val="clear" w:pos="4320"/>
          <w:tab w:val="clear" w:pos="8640"/>
        </w:tabs>
        <w:ind w:left="-540" w:right="-540"/>
        <w:jc w:val="both"/>
        <w:rPr>
          <w:rFonts w:ascii="Segoe UI" w:hAnsi="Segoe UI" w:cs="Segoe UI"/>
          <w:b/>
          <w:sz w:val="24"/>
          <w:szCs w:val="24"/>
        </w:rPr>
      </w:pPr>
      <w:r>
        <w:rPr>
          <w:rFonts w:ascii="Segoe UI" w:hAnsi="Segoe UI" w:cs="Segoe UI"/>
          <w:b/>
          <w:sz w:val="24"/>
          <w:szCs w:val="24"/>
        </w:rPr>
        <w:t>………………………………….</w:t>
      </w:r>
    </w:p>
    <w:p w:rsidR="00C947F5" w:rsidRPr="0074310A" w:rsidRDefault="00C947F5" w:rsidP="00C947F5">
      <w:pPr>
        <w:ind w:left="5760" w:firstLine="720"/>
        <w:rPr>
          <w:rFonts w:ascii="Segoe UI" w:hAnsi="Segoe UI" w:cs="Segoe UI"/>
          <w:b/>
          <w:sz w:val="24"/>
          <w:szCs w:val="24"/>
          <w:u w:val="single"/>
        </w:rPr>
      </w:pPr>
      <w:r w:rsidRPr="0074310A">
        <w:rPr>
          <w:rFonts w:ascii="Segoe UI" w:hAnsi="Segoe UI" w:cs="Segoe UI"/>
          <w:b/>
          <w:sz w:val="24"/>
          <w:szCs w:val="24"/>
          <w:u w:val="single"/>
        </w:rPr>
        <w:lastRenderedPageBreak/>
        <w:t xml:space="preserve">Anexa 1 </w:t>
      </w:r>
    </w:p>
    <w:p w:rsidR="00C947F5" w:rsidRPr="0074310A" w:rsidRDefault="00C947F5" w:rsidP="00C947F5">
      <w:pPr>
        <w:ind w:left="5760" w:firstLine="720"/>
        <w:rPr>
          <w:rFonts w:ascii="Segoe UI" w:hAnsi="Segoe UI" w:cs="Segoe UI"/>
          <w:b/>
          <w:sz w:val="24"/>
          <w:szCs w:val="24"/>
        </w:rPr>
      </w:pPr>
    </w:p>
    <w:p w:rsidR="00C947F5" w:rsidRPr="0074310A" w:rsidRDefault="00C947F5" w:rsidP="00C947F5">
      <w:pPr>
        <w:rPr>
          <w:rFonts w:ascii="Segoe UI" w:hAnsi="Segoe UI" w:cs="Segoe UI"/>
          <w:b/>
          <w:sz w:val="24"/>
          <w:szCs w:val="24"/>
        </w:rPr>
      </w:pPr>
      <w:r w:rsidRPr="0074310A">
        <w:rPr>
          <w:rFonts w:ascii="Segoe UI" w:hAnsi="Segoe UI" w:cs="Segoe UI"/>
          <w:b/>
          <w:sz w:val="24"/>
          <w:szCs w:val="24"/>
        </w:rPr>
        <w:t xml:space="preserve">                             </w:t>
      </w:r>
      <w:r w:rsidR="008C5185">
        <w:rPr>
          <w:rFonts w:ascii="Segoe UI" w:hAnsi="Segoe UI" w:cs="Segoe UI"/>
          <w:b/>
          <w:sz w:val="24"/>
          <w:szCs w:val="24"/>
        </w:rPr>
        <w:t xml:space="preserve">                             </w:t>
      </w:r>
      <w:r w:rsidRPr="0074310A">
        <w:rPr>
          <w:rFonts w:ascii="Segoe UI" w:hAnsi="Segoe UI" w:cs="Segoe UI"/>
          <w:b/>
          <w:sz w:val="24"/>
          <w:szCs w:val="24"/>
        </w:rPr>
        <w:t xml:space="preserve"> la contractul nr.                 /        .       .  </w:t>
      </w:r>
    </w:p>
    <w:p w:rsidR="00C947F5" w:rsidRPr="0074310A" w:rsidRDefault="00C947F5" w:rsidP="00C947F5">
      <w:pPr>
        <w:rPr>
          <w:rFonts w:ascii="Segoe UI" w:hAnsi="Segoe UI" w:cs="Segoe UI"/>
          <w:b/>
          <w:sz w:val="24"/>
          <w:szCs w:val="24"/>
        </w:rPr>
      </w:pPr>
    </w:p>
    <w:p w:rsidR="00C947F5" w:rsidRPr="0074310A" w:rsidRDefault="00C947F5" w:rsidP="00C947F5">
      <w:pPr>
        <w:rPr>
          <w:rFonts w:ascii="Segoe UI" w:hAnsi="Segoe UI" w:cs="Segoe UI"/>
          <w:b/>
          <w:sz w:val="24"/>
          <w:szCs w:val="24"/>
        </w:rPr>
      </w:pPr>
    </w:p>
    <w:p w:rsidR="00C947F5" w:rsidRPr="0074310A" w:rsidRDefault="00C947F5" w:rsidP="00C947F5">
      <w:pPr>
        <w:rPr>
          <w:rFonts w:ascii="Segoe UI" w:hAnsi="Segoe UI" w:cs="Segoe UI"/>
          <w:b/>
          <w:color w:val="FF0000"/>
          <w:sz w:val="24"/>
          <w:szCs w:val="24"/>
        </w:rPr>
      </w:pPr>
    </w:p>
    <w:p w:rsidR="00910518" w:rsidRPr="0074310A" w:rsidRDefault="00C947F5" w:rsidP="00910518">
      <w:pPr>
        <w:rPr>
          <w:rFonts w:ascii="Segoe UI" w:hAnsi="Segoe UI" w:cs="Segoe UI"/>
          <w:b/>
          <w:sz w:val="24"/>
          <w:szCs w:val="24"/>
        </w:rPr>
      </w:pPr>
      <w:r w:rsidRPr="0074310A">
        <w:rPr>
          <w:rFonts w:ascii="Segoe UI" w:hAnsi="Segoe UI" w:cs="Segoe UI"/>
          <w:b/>
          <w:sz w:val="24"/>
          <w:szCs w:val="24"/>
        </w:rPr>
        <w:t xml:space="preserve">                         </w:t>
      </w:r>
      <w:r w:rsidR="00910518" w:rsidRPr="0074310A">
        <w:rPr>
          <w:rFonts w:ascii="Segoe UI" w:hAnsi="Segoe UI" w:cs="Segoe UI"/>
          <w:b/>
          <w:sz w:val="24"/>
          <w:szCs w:val="24"/>
        </w:rPr>
        <w:t xml:space="preserve">                         Etape şi termene de realizare</w:t>
      </w:r>
    </w:p>
    <w:p w:rsidR="00910518" w:rsidRPr="0074310A" w:rsidRDefault="00910518" w:rsidP="00910518">
      <w:pPr>
        <w:rPr>
          <w:rFonts w:ascii="Segoe UI" w:hAnsi="Segoe UI" w:cs="Segoe UI"/>
          <w:b/>
          <w:sz w:val="24"/>
          <w:szCs w:val="24"/>
        </w:rPr>
      </w:pPr>
    </w:p>
    <w:p w:rsidR="00910518" w:rsidRPr="0074310A" w:rsidRDefault="00910518" w:rsidP="00910518">
      <w:pPr>
        <w:rPr>
          <w:rFonts w:ascii="Segoe UI" w:hAnsi="Segoe UI" w:cs="Segoe U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888"/>
      </w:tblGrid>
      <w:tr w:rsidR="00910518" w:rsidRPr="0074310A" w:rsidTr="00CB2318">
        <w:tc>
          <w:tcPr>
            <w:tcW w:w="1368" w:type="dxa"/>
          </w:tcPr>
          <w:p w:rsidR="00910518" w:rsidRPr="0074310A" w:rsidRDefault="00910518" w:rsidP="00CB2318">
            <w:pPr>
              <w:jc w:val="both"/>
              <w:rPr>
                <w:rFonts w:ascii="Segoe UI" w:hAnsi="Segoe UI" w:cs="Segoe UI"/>
                <w:sz w:val="24"/>
                <w:szCs w:val="24"/>
              </w:rPr>
            </w:pPr>
            <w:r w:rsidRPr="0074310A">
              <w:rPr>
                <w:rFonts w:ascii="Segoe UI" w:hAnsi="Segoe UI" w:cs="Segoe UI"/>
                <w:sz w:val="24"/>
                <w:szCs w:val="24"/>
              </w:rPr>
              <w:t>Nr. crt.</w:t>
            </w:r>
          </w:p>
          <w:p w:rsidR="00910518" w:rsidRPr="0074310A" w:rsidRDefault="00910518" w:rsidP="00CB2318">
            <w:pPr>
              <w:jc w:val="both"/>
              <w:rPr>
                <w:rFonts w:ascii="Segoe UI" w:hAnsi="Segoe UI" w:cs="Segoe UI"/>
                <w:sz w:val="24"/>
                <w:szCs w:val="24"/>
              </w:rPr>
            </w:pPr>
          </w:p>
        </w:tc>
        <w:tc>
          <w:tcPr>
            <w:tcW w:w="3600" w:type="dxa"/>
          </w:tcPr>
          <w:p w:rsidR="00910518" w:rsidRPr="0074310A" w:rsidRDefault="00910518" w:rsidP="00CB2318">
            <w:pPr>
              <w:jc w:val="center"/>
              <w:rPr>
                <w:rFonts w:ascii="Segoe UI" w:hAnsi="Segoe UI" w:cs="Segoe UI"/>
                <w:sz w:val="24"/>
                <w:szCs w:val="24"/>
              </w:rPr>
            </w:pPr>
            <w:r w:rsidRPr="0074310A">
              <w:rPr>
                <w:rFonts w:ascii="Segoe UI" w:hAnsi="Segoe UI" w:cs="Segoe UI"/>
                <w:sz w:val="24"/>
                <w:szCs w:val="24"/>
              </w:rPr>
              <w:t>Denumire etapă</w:t>
            </w:r>
          </w:p>
        </w:tc>
        <w:tc>
          <w:tcPr>
            <w:tcW w:w="3888" w:type="dxa"/>
          </w:tcPr>
          <w:p w:rsidR="00910518" w:rsidRPr="0074310A" w:rsidRDefault="00910518" w:rsidP="00CB2318">
            <w:pPr>
              <w:jc w:val="both"/>
              <w:rPr>
                <w:rFonts w:ascii="Segoe UI" w:hAnsi="Segoe UI" w:cs="Segoe UI"/>
                <w:sz w:val="24"/>
                <w:szCs w:val="24"/>
              </w:rPr>
            </w:pPr>
            <w:r w:rsidRPr="0074310A">
              <w:rPr>
                <w:rFonts w:ascii="Segoe UI" w:hAnsi="Segoe UI" w:cs="Segoe UI"/>
                <w:sz w:val="24"/>
                <w:szCs w:val="24"/>
              </w:rPr>
              <w:t xml:space="preserve">   Termen de realizare</w:t>
            </w:r>
          </w:p>
        </w:tc>
      </w:tr>
      <w:tr w:rsidR="00FA3627" w:rsidRPr="0074310A" w:rsidTr="00CB2318">
        <w:tc>
          <w:tcPr>
            <w:tcW w:w="1368" w:type="dxa"/>
          </w:tcPr>
          <w:p w:rsidR="00FA3627" w:rsidRPr="0074310A" w:rsidRDefault="00FA3627" w:rsidP="00FA3627">
            <w:pPr>
              <w:jc w:val="center"/>
              <w:rPr>
                <w:rFonts w:ascii="Segoe UI" w:hAnsi="Segoe UI" w:cs="Segoe UI"/>
                <w:sz w:val="24"/>
                <w:szCs w:val="24"/>
              </w:rPr>
            </w:pPr>
            <w:r>
              <w:rPr>
                <w:rFonts w:ascii="Segoe UI" w:hAnsi="Segoe UI" w:cs="Segoe UI"/>
                <w:sz w:val="24"/>
                <w:szCs w:val="24"/>
              </w:rPr>
              <w:t>1.</w:t>
            </w:r>
          </w:p>
        </w:tc>
        <w:tc>
          <w:tcPr>
            <w:tcW w:w="3600" w:type="dxa"/>
          </w:tcPr>
          <w:p w:rsidR="00FA3627" w:rsidRPr="0074310A" w:rsidRDefault="00FA3627" w:rsidP="00CB2318">
            <w:pPr>
              <w:jc w:val="center"/>
              <w:rPr>
                <w:rFonts w:ascii="Segoe UI" w:hAnsi="Segoe UI" w:cs="Segoe UI"/>
                <w:sz w:val="24"/>
                <w:szCs w:val="24"/>
              </w:rPr>
            </w:pPr>
            <w:r>
              <w:rPr>
                <w:rFonts w:ascii="Segoe UI" w:hAnsi="Segoe UI" w:cs="Segoe UI"/>
                <w:sz w:val="24"/>
                <w:szCs w:val="24"/>
              </w:rPr>
              <w:t>Proiectare</w:t>
            </w:r>
          </w:p>
        </w:tc>
        <w:tc>
          <w:tcPr>
            <w:tcW w:w="3888" w:type="dxa"/>
          </w:tcPr>
          <w:p w:rsidR="00FA3627" w:rsidRPr="0074310A" w:rsidRDefault="00FA3627" w:rsidP="00CB2318">
            <w:pPr>
              <w:jc w:val="both"/>
              <w:rPr>
                <w:rFonts w:ascii="Segoe UI" w:hAnsi="Segoe UI" w:cs="Segoe UI"/>
                <w:sz w:val="24"/>
                <w:szCs w:val="24"/>
              </w:rPr>
            </w:pPr>
            <w:r w:rsidRPr="00FA3627">
              <w:rPr>
                <w:rFonts w:ascii="Segoe UI" w:hAnsi="Segoe UI" w:cs="Segoe UI"/>
                <w:sz w:val="24"/>
                <w:szCs w:val="24"/>
              </w:rPr>
              <w:t>90 de zile de la achitarea de către solicitant a tarifului de racordare, conform art. 5 alin. (1) si (2) și încheierea contractului de comodat pentru terenul aferent amplasării instalațiilor de suprafață</w:t>
            </w:r>
          </w:p>
        </w:tc>
      </w:tr>
      <w:tr w:rsidR="00910518" w:rsidRPr="0074310A" w:rsidTr="00CB2318">
        <w:tc>
          <w:tcPr>
            <w:tcW w:w="1368" w:type="dxa"/>
          </w:tcPr>
          <w:p w:rsidR="00910518" w:rsidRPr="0074310A" w:rsidRDefault="00FA3627" w:rsidP="00FA3627">
            <w:pPr>
              <w:jc w:val="center"/>
              <w:rPr>
                <w:rFonts w:ascii="Segoe UI" w:hAnsi="Segoe UI" w:cs="Segoe UI"/>
                <w:sz w:val="24"/>
                <w:szCs w:val="24"/>
              </w:rPr>
            </w:pPr>
            <w:r>
              <w:rPr>
                <w:rFonts w:ascii="Segoe UI" w:hAnsi="Segoe UI" w:cs="Segoe UI"/>
                <w:sz w:val="24"/>
                <w:szCs w:val="24"/>
              </w:rPr>
              <w:t>2.</w:t>
            </w:r>
          </w:p>
        </w:tc>
        <w:tc>
          <w:tcPr>
            <w:tcW w:w="3600" w:type="dxa"/>
          </w:tcPr>
          <w:p w:rsidR="00910518" w:rsidRPr="0074310A" w:rsidRDefault="00910518" w:rsidP="00CB2318">
            <w:pPr>
              <w:jc w:val="center"/>
              <w:rPr>
                <w:rFonts w:ascii="Segoe UI" w:hAnsi="Segoe UI" w:cs="Segoe UI"/>
                <w:sz w:val="24"/>
                <w:szCs w:val="24"/>
              </w:rPr>
            </w:pPr>
            <w:r w:rsidRPr="0074310A">
              <w:rPr>
                <w:rFonts w:ascii="Segoe UI" w:hAnsi="Segoe UI" w:cs="Segoe UI"/>
                <w:sz w:val="24"/>
                <w:szCs w:val="24"/>
              </w:rPr>
              <w:t>Avizare CTE</w:t>
            </w:r>
          </w:p>
        </w:tc>
        <w:tc>
          <w:tcPr>
            <w:tcW w:w="3888" w:type="dxa"/>
          </w:tcPr>
          <w:p w:rsidR="00910518" w:rsidRPr="0074310A" w:rsidRDefault="00910518" w:rsidP="00CB2318">
            <w:pPr>
              <w:jc w:val="both"/>
              <w:rPr>
                <w:rFonts w:ascii="Segoe UI" w:hAnsi="Segoe UI" w:cs="Segoe UI"/>
                <w:sz w:val="24"/>
                <w:szCs w:val="24"/>
              </w:rPr>
            </w:pPr>
            <w:r w:rsidRPr="0074310A">
              <w:rPr>
                <w:rFonts w:ascii="Segoe UI" w:hAnsi="Segoe UI" w:cs="Segoe UI"/>
                <w:sz w:val="24"/>
                <w:szCs w:val="24"/>
              </w:rPr>
              <w:t>30 zile de la finalizarea proiectului tehnic și obținerea autorizației de construire</w:t>
            </w:r>
          </w:p>
        </w:tc>
      </w:tr>
      <w:tr w:rsidR="00910518" w:rsidRPr="0074310A" w:rsidTr="00CB2318">
        <w:tc>
          <w:tcPr>
            <w:tcW w:w="1368" w:type="dxa"/>
          </w:tcPr>
          <w:p w:rsidR="00910518" w:rsidRPr="0074310A" w:rsidRDefault="00FA3627" w:rsidP="00FA3627">
            <w:pPr>
              <w:jc w:val="center"/>
              <w:rPr>
                <w:rFonts w:ascii="Segoe UI" w:hAnsi="Segoe UI" w:cs="Segoe UI"/>
                <w:sz w:val="24"/>
                <w:szCs w:val="24"/>
              </w:rPr>
            </w:pPr>
            <w:r>
              <w:rPr>
                <w:rFonts w:ascii="Segoe UI" w:hAnsi="Segoe UI" w:cs="Segoe UI"/>
                <w:sz w:val="24"/>
                <w:szCs w:val="24"/>
              </w:rPr>
              <w:t>3.</w:t>
            </w:r>
          </w:p>
        </w:tc>
        <w:tc>
          <w:tcPr>
            <w:tcW w:w="3600" w:type="dxa"/>
          </w:tcPr>
          <w:p w:rsidR="00910518" w:rsidRPr="0074310A" w:rsidRDefault="00910518" w:rsidP="00CB2318">
            <w:pPr>
              <w:jc w:val="center"/>
              <w:rPr>
                <w:rFonts w:ascii="Segoe UI" w:hAnsi="Segoe UI" w:cs="Segoe UI"/>
                <w:sz w:val="24"/>
                <w:szCs w:val="24"/>
              </w:rPr>
            </w:pPr>
            <w:r w:rsidRPr="0074310A">
              <w:rPr>
                <w:rFonts w:ascii="Segoe UI" w:hAnsi="Segoe UI" w:cs="Segoe UI"/>
                <w:sz w:val="24"/>
                <w:szCs w:val="24"/>
              </w:rPr>
              <w:t xml:space="preserve">Execuţie </w:t>
            </w:r>
          </w:p>
        </w:tc>
        <w:tc>
          <w:tcPr>
            <w:tcW w:w="3888" w:type="dxa"/>
          </w:tcPr>
          <w:p w:rsidR="00910518" w:rsidRPr="0074310A" w:rsidRDefault="001B46A1" w:rsidP="001B46A1">
            <w:pPr>
              <w:jc w:val="both"/>
              <w:rPr>
                <w:rFonts w:ascii="Segoe UI" w:hAnsi="Segoe UI" w:cs="Segoe UI"/>
                <w:sz w:val="24"/>
                <w:szCs w:val="24"/>
              </w:rPr>
            </w:pPr>
            <w:r w:rsidRPr="0074310A">
              <w:rPr>
                <w:rFonts w:ascii="Segoe UI" w:hAnsi="Segoe UI" w:cs="Segoe UI"/>
                <w:sz w:val="24"/>
                <w:szCs w:val="24"/>
              </w:rPr>
              <w:t>150</w:t>
            </w:r>
            <w:r w:rsidR="00910518" w:rsidRPr="0074310A">
              <w:rPr>
                <w:rFonts w:ascii="Segoe UI" w:hAnsi="Segoe UI" w:cs="Segoe UI"/>
                <w:sz w:val="24"/>
                <w:szCs w:val="24"/>
              </w:rPr>
              <w:t xml:space="preserve"> de zile de la semnarea contractului de execuţie  şi obţinerea de către operator a autorizaţiei de înfiinţare emisă de către ANRE</w:t>
            </w:r>
          </w:p>
        </w:tc>
      </w:tr>
      <w:tr w:rsidR="00910518" w:rsidRPr="0074310A" w:rsidTr="00CB2318">
        <w:tc>
          <w:tcPr>
            <w:tcW w:w="1368" w:type="dxa"/>
          </w:tcPr>
          <w:p w:rsidR="00910518" w:rsidRPr="0074310A" w:rsidRDefault="00FA3627" w:rsidP="00FA3627">
            <w:pPr>
              <w:jc w:val="center"/>
              <w:rPr>
                <w:rFonts w:ascii="Segoe UI" w:hAnsi="Segoe UI" w:cs="Segoe UI"/>
                <w:sz w:val="24"/>
                <w:szCs w:val="24"/>
              </w:rPr>
            </w:pPr>
            <w:r>
              <w:rPr>
                <w:rFonts w:ascii="Segoe UI" w:hAnsi="Segoe UI" w:cs="Segoe UI"/>
                <w:sz w:val="24"/>
                <w:szCs w:val="24"/>
              </w:rPr>
              <w:t>4.</w:t>
            </w:r>
          </w:p>
        </w:tc>
        <w:tc>
          <w:tcPr>
            <w:tcW w:w="3600" w:type="dxa"/>
          </w:tcPr>
          <w:p w:rsidR="00910518" w:rsidRPr="0074310A" w:rsidRDefault="00910518" w:rsidP="00CB2318">
            <w:pPr>
              <w:jc w:val="center"/>
              <w:rPr>
                <w:rFonts w:ascii="Segoe UI" w:hAnsi="Segoe UI" w:cs="Segoe UI"/>
                <w:sz w:val="24"/>
                <w:szCs w:val="24"/>
              </w:rPr>
            </w:pPr>
            <w:r w:rsidRPr="0074310A">
              <w:rPr>
                <w:rFonts w:ascii="Segoe UI" w:hAnsi="Segoe UI" w:cs="Segoe UI"/>
                <w:sz w:val="24"/>
                <w:szCs w:val="24"/>
              </w:rPr>
              <w:t>Recepţie</w:t>
            </w:r>
          </w:p>
        </w:tc>
        <w:tc>
          <w:tcPr>
            <w:tcW w:w="3888" w:type="dxa"/>
          </w:tcPr>
          <w:p w:rsidR="00910518" w:rsidRPr="0074310A" w:rsidRDefault="00910518" w:rsidP="001845A5">
            <w:pPr>
              <w:jc w:val="both"/>
              <w:rPr>
                <w:rFonts w:ascii="Segoe UI" w:hAnsi="Segoe UI" w:cs="Segoe UI"/>
                <w:sz w:val="24"/>
                <w:szCs w:val="24"/>
              </w:rPr>
            </w:pPr>
            <w:r w:rsidRPr="0074310A">
              <w:rPr>
                <w:rFonts w:ascii="Segoe UI" w:hAnsi="Segoe UI" w:cs="Segoe UI"/>
                <w:sz w:val="24"/>
                <w:szCs w:val="24"/>
              </w:rPr>
              <w:t xml:space="preserve">5 zile </w:t>
            </w:r>
            <w:r w:rsidR="001845A5" w:rsidRPr="0074310A">
              <w:rPr>
                <w:rFonts w:ascii="Segoe UI" w:hAnsi="Segoe UI" w:cs="Segoe UI"/>
                <w:sz w:val="24"/>
                <w:szCs w:val="24"/>
              </w:rPr>
              <w:t xml:space="preserve">lucrătoare </w:t>
            </w:r>
            <w:r w:rsidRPr="0074310A">
              <w:rPr>
                <w:rFonts w:ascii="Segoe UI" w:hAnsi="Segoe UI" w:cs="Segoe UI"/>
                <w:sz w:val="24"/>
                <w:szCs w:val="24"/>
              </w:rPr>
              <w:t xml:space="preserve">de la </w:t>
            </w:r>
            <w:r w:rsidR="001845A5" w:rsidRPr="0074310A">
              <w:rPr>
                <w:rFonts w:ascii="Segoe UI" w:hAnsi="Segoe UI" w:cs="Segoe UI"/>
                <w:sz w:val="24"/>
                <w:szCs w:val="24"/>
              </w:rPr>
              <w:t>data  primirii notificării operatorului economic autorizat ANRE care a executat racordul și/sau  SRMP</w:t>
            </w:r>
          </w:p>
        </w:tc>
      </w:tr>
      <w:tr w:rsidR="00910518" w:rsidRPr="0074310A" w:rsidTr="00CB2318">
        <w:tc>
          <w:tcPr>
            <w:tcW w:w="1368" w:type="dxa"/>
          </w:tcPr>
          <w:p w:rsidR="00910518" w:rsidRPr="0074310A" w:rsidRDefault="00FA3627" w:rsidP="00FA3627">
            <w:pPr>
              <w:jc w:val="center"/>
              <w:rPr>
                <w:rFonts w:ascii="Segoe UI" w:hAnsi="Segoe UI" w:cs="Segoe UI"/>
                <w:sz w:val="24"/>
                <w:szCs w:val="24"/>
              </w:rPr>
            </w:pPr>
            <w:r>
              <w:rPr>
                <w:rFonts w:ascii="Segoe UI" w:hAnsi="Segoe UI" w:cs="Segoe UI"/>
                <w:sz w:val="24"/>
                <w:szCs w:val="24"/>
              </w:rPr>
              <w:t>5.</w:t>
            </w:r>
          </w:p>
        </w:tc>
        <w:tc>
          <w:tcPr>
            <w:tcW w:w="3600" w:type="dxa"/>
          </w:tcPr>
          <w:p w:rsidR="00910518" w:rsidRPr="0074310A" w:rsidRDefault="00910518" w:rsidP="00CB2318">
            <w:pPr>
              <w:jc w:val="center"/>
              <w:rPr>
                <w:rFonts w:ascii="Segoe UI" w:hAnsi="Segoe UI" w:cs="Segoe UI"/>
                <w:sz w:val="24"/>
                <w:szCs w:val="24"/>
              </w:rPr>
            </w:pPr>
            <w:r w:rsidRPr="0074310A">
              <w:rPr>
                <w:rFonts w:ascii="Segoe UI" w:hAnsi="Segoe UI" w:cs="Segoe UI"/>
                <w:sz w:val="24"/>
                <w:szCs w:val="24"/>
              </w:rPr>
              <w:t>P.I.F.</w:t>
            </w:r>
          </w:p>
        </w:tc>
        <w:tc>
          <w:tcPr>
            <w:tcW w:w="3888" w:type="dxa"/>
          </w:tcPr>
          <w:p w:rsidR="00910518" w:rsidRPr="0074310A" w:rsidRDefault="00910518" w:rsidP="0069714B">
            <w:pPr>
              <w:jc w:val="both"/>
              <w:rPr>
                <w:rFonts w:ascii="Segoe UI" w:hAnsi="Segoe UI" w:cs="Segoe UI"/>
                <w:sz w:val="24"/>
                <w:szCs w:val="24"/>
              </w:rPr>
            </w:pPr>
            <w:r w:rsidRPr="0074310A">
              <w:rPr>
                <w:rFonts w:ascii="Segoe UI" w:hAnsi="Segoe UI" w:cs="Segoe UI"/>
                <w:sz w:val="24"/>
                <w:szCs w:val="24"/>
              </w:rPr>
              <w:t xml:space="preserve">6 zile după îndeplinirea de către solicitant a condiţiilor de consum gaze naturale, conform art. 10 lit. </w:t>
            </w:r>
            <w:r w:rsidR="0069714B">
              <w:rPr>
                <w:rFonts w:ascii="Segoe UI" w:hAnsi="Segoe UI" w:cs="Segoe UI"/>
                <w:sz w:val="24"/>
                <w:szCs w:val="24"/>
              </w:rPr>
              <w:t>f</w:t>
            </w:r>
            <w:r w:rsidRPr="0074310A">
              <w:rPr>
                <w:rFonts w:ascii="Segoe UI" w:hAnsi="Segoe UI" w:cs="Segoe UI"/>
                <w:sz w:val="24"/>
                <w:szCs w:val="24"/>
              </w:rPr>
              <w:t xml:space="preserve"> din contract</w:t>
            </w:r>
          </w:p>
        </w:tc>
      </w:tr>
    </w:tbl>
    <w:p w:rsidR="00C947F5" w:rsidRPr="0074310A" w:rsidRDefault="00C947F5" w:rsidP="00910518">
      <w:pPr>
        <w:rPr>
          <w:rFonts w:ascii="Segoe UI" w:hAnsi="Segoe UI" w:cs="Segoe UI"/>
          <w:b/>
          <w:sz w:val="24"/>
          <w:szCs w:val="24"/>
        </w:rPr>
      </w:pPr>
    </w:p>
    <w:p w:rsidR="00C947F5" w:rsidRPr="0074310A" w:rsidRDefault="00C947F5" w:rsidP="00C947F5">
      <w:pPr>
        <w:pStyle w:val="Header"/>
        <w:tabs>
          <w:tab w:val="clear" w:pos="4320"/>
          <w:tab w:val="clear" w:pos="8640"/>
        </w:tabs>
        <w:ind w:right="-540"/>
        <w:jc w:val="both"/>
        <w:rPr>
          <w:rFonts w:ascii="Segoe UI" w:hAnsi="Segoe UI" w:cs="Segoe UI"/>
          <w:sz w:val="24"/>
          <w:szCs w:val="24"/>
        </w:rPr>
      </w:pPr>
      <w:r w:rsidRPr="0074310A">
        <w:rPr>
          <w:rFonts w:ascii="Segoe UI" w:hAnsi="Segoe UI" w:cs="Segoe UI"/>
          <w:sz w:val="24"/>
          <w:szCs w:val="24"/>
        </w:rPr>
        <w:t xml:space="preserve">    </w:t>
      </w:r>
      <w:r w:rsidR="0018305C" w:rsidRPr="0074310A">
        <w:rPr>
          <w:rFonts w:ascii="Segoe UI" w:hAnsi="Segoe UI" w:cs="Segoe UI"/>
          <w:sz w:val="24"/>
          <w:szCs w:val="24"/>
        </w:rPr>
        <w:t xml:space="preserve"> </w:t>
      </w:r>
    </w:p>
    <w:p w:rsidR="00190CD3" w:rsidRPr="0074310A" w:rsidRDefault="000539DA" w:rsidP="00A33849">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w:t>
      </w:r>
    </w:p>
    <w:tbl>
      <w:tblPr>
        <w:tblW w:w="9141" w:type="dxa"/>
        <w:tblInd w:w="96" w:type="dxa"/>
        <w:tblLook w:val="04A0" w:firstRow="1" w:lastRow="0" w:firstColumn="1" w:lastColumn="0" w:noHBand="0" w:noVBand="1"/>
      </w:tblPr>
      <w:tblGrid>
        <w:gridCol w:w="4866"/>
        <w:gridCol w:w="1776"/>
        <w:gridCol w:w="1378"/>
        <w:gridCol w:w="1121"/>
      </w:tblGrid>
      <w:tr w:rsidR="00190CD3" w:rsidRPr="0074310A" w:rsidTr="00806F07">
        <w:trPr>
          <w:trHeight w:val="300"/>
        </w:trPr>
        <w:tc>
          <w:tcPr>
            <w:tcW w:w="4866" w:type="dxa"/>
            <w:tcBorders>
              <w:top w:val="nil"/>
              <w:left w:val="nil"/>
              <w:bottom w:val="nil"/>
              <w:right w:val="nil"/>
            </w:tcBorders>
            <w:shd w:val="clear" w:color="auto" w:fill="auto"/>
            <w:noWrap/>
            <w:vAlign w:val="bottom"/>
            <w:hideMark/>
          </w:tcPr>
          <w:p w:rsidR="00190CD3" w:rsidRPr="0074310A" w:rsidRDefault="00190CD3" w:rsidP="00DF23E0">
            <w:pPr>
              <w:rPr>
                <w:rFonts w:ascii="Segoe UI" w:hAnsi="Segoe UI" w:cs="Segoe UI"/>
                <w:b/>
                <w:color w:val="000000"/>
                <w:sz w:val="24"/>
                <w:szCs w:val="24"/>
                <w:lang w:eastAsia="ro-RO"/>
              </w:rPr>
            </w:pPr>
            <w:r w:rsidRPr="0074310A">
              <w:rPr>
                <w:rFonts w:ascii="Segoe UI" w:hAnsi="Segoe UI" w:cs="Segoe UI"/>
                <w:b/>
                <w:color w:val="000000"/>
                <w:sz w:val="24"/>
                <w:szCs w:val="24"/>
                <w:lang w:eastAsia="ro-RO"/>
              </w:rPr>
              <w:t>S.N.T.G.N. "TRANSGAZ" S.A.</w:t>
            </w:r>
          </w:p>
        </w:tc>
        <w:tc>
          <w:tcPr>
            <w:tcW w:w="4275" w:type="dxa"/>
            <w:gridSpan w:val="3"/>
            <w:tcBorders>
              <w:top w:val="nil"/>
              <w:left w:val="nil"/>
              <w:bottom w:val="nil"/>
              <w:right w:val="nil"/>
            </w:tcBorders>
            <w:shd w:val="clear" w:color="auto" w:fill="auto"/>
            <w:noWrap/>
            <w:hideMark/>
          </w:tcPr>
          <w:p w:rsidR="00190CD3" w:rsidRPr="0074310A" w:rsidRDefault="002765C6" w:rsidP="00FC09A6">
            <w:pPr>
              <w:ind w:left="-682"/>
              <w:rPr>
                <w:rFonts w:ascii="Segoe UI" w:hAnsi="Segoe UI" w:cs="Segoe UI"/>
                <w:sz w:val="24"/>
                <w:szCs w:val="24"/>
              </w:rPr>
            </w:pPr>
            <w:r w:rsidRPr="0074310A">
              <w:rPr>
                <w:rFonts w:ascii="Segoe UI" w:hAnsi="Segoe UI" w:cs="Segoe UI"/>
                <w:b/>
                <w:color w:val="000000"/>
                <w:sz w:val="24"/>
                <w:szCs w:val="24"/>
                <w:lang w:eastAsia="ro-RO"/>
              </w:rPr>
              <w:t xml:space="preserve"> </w:t>
            </w:r>
            <w:r w:rsidR="00806F07" w:rsidRPr="0074310A">
              <w:rPr>
                <w:rFonts w:ascii="Segoe UI" w:hAnsi="Segoe UI" w:cs="Segoe UI"/>
                <w:b/>
                <w:color w:val="000000"/>
                <w:sz w:val="24"/>
                <w:szCs w:val="24"/>
                <w:lang w:eastAsia="ro-RO"/>
              </w:rPr>
              <w:t xml:space="preserve">S.C.   </w:t>
            </w:r>
            <w:r w:rsidR="0069714B">
              <w:rPr>
                <w:rFonts w:ascii="Segoe UI" w:hAnsi="Segoe UI" w:cs="Segoe UI"/>
                <w:b/>
                <w:color w:val="000000"/>
                <w:sz w:val="24"/>
                <w:szCs w:val="24"/>
                <w:lang w:eastAsia="ro-RO"/>
              </w:rPr>
              <w:t xml:space="preserve">                    </w:t>
            </w:r>
            <w:r w:rsidR="00FC09A6">
              <w:rPr>
                <w:rFonts w:ascii="Segoe UI" w:hAnsi="Segoe UI" w:cs="Segoe UI"/>
                <w:b/>
                <w:color w:val="000000"/>
                <w:sz w:val="24"/>
                <w:szCs w:val="24"/>
                <w:lang w:eastAsia="ro-RO"/>
              </w:rPr>
              <w:t>SC………………..</w:t>
            </w:r>
          </w:p>
        </w:tc>
      </w:tr>
      <w:tr w:rsidR="00190CD3" w:rsidRPr="0074310A" w:rsidTr="00806F07">
        <w:trPr>
          <w:trHeight w:val="300"/>
        </w:trPr>
        <w:tc>
          <w:tcPr>
            <w:tcW w:w="4866" w:type="dxa"/>
            <w:tcBorders>
              <w:top w:val="nil"/>
              <w:left w:val="nil"/>
              <w:bottom w:val="nil"/>
              <w:right w:val="nil"/>
            </w:tcBorders>
            <w:shd w:val="clear" w:color="auto" w:fill="auto"/>
            <w:noWrap/>
            <w:vAlign w:val="bottom"/>
          </w:tcPr>
          <w:p w:rsidR="00190CD3" w:rsidRPr="0074310A" w:rsidRDefault="00190CD3" w:rsidP="00DF23E0">
            <w:pPr>
              <w:jc w:val="center"/>
              <w:rPr>
                <w:rFonts w:ascii="Segoe UI" w:hAnsi="Segoe UI" w:cs="Segoe UI"/>
                <w:color w:val="000000"/>
                <w:sz w:val="24"/>
                <w:szCs w:val="24"/>
                <w:lang w:eastAsia="ro-RO"/>
              </w:rPr>
            </w:pPr>
          </w:p>
        </w:tc>
        <w:tc>
          <w:tcPr>
            <w:tcW w:w="1776" w:type="dxa"/>
            <w:tcBorders>
              <w:top w:val="nil"/>
              <w:left w:val="nil"/>
              <w:bottom w:val="nil"/>
              <w:right w:val="nil"/>
            </w:tcBorders>
            <w:shd w:val="clear" w:color="auto" w:fill="auto"/>
            <w:noWrap/>
            <w:vAlign w:val="bottom"/>
          </w:tcPr>
          <w:p w:rsidR="00190CD3" w:rsidRPr="0074310A" w:rsidRDefault="00190CD3" w:rsidP="00DF23E0">
            <w:pPr>
              <w:rPr>
                <w:rFonts w:ascii="Segoe UI" w:hAnsi="Segoe UI" w:cs="Segoe UI"/>
                <w:color w:val="000000"/>
                <w:sz w:val="24"/>
                <w:szCs w:val="24"/>
                <w:lang w:eastAsia="ro-RO"/>
              </w:rPr>
            </w:pPr>
          </w:p>
        </w:tc>
        <w:tc>
          <w:tcPr>
            <w:tcW w:w="1378" w:type="dxa"/>
            <w:tcBorders>
              <w:top w:val="nil"/>
              <w:left w:val="nil"/>
              <w:bottom w:val="nil"/>
              <w:right w:val="nil"/>
            </w:tcBorders>
            <w:shd w:val="clear" w:color="auto" w:fill="auto"/>
            <w:noWrap/>
            <w:vAlign w:val="bottom"/>
          </w:tcPr>
          <w:p w:rsidR="00190CD3" w:rsidRPr="0074310A" w:rsidRDefault="00190CD3" w:rsidP="00DF23E0">
            <w:pPr>
              <w:rPr>
                <w:rFonts w:ascii="Segoe UI" w:hAnsi="Segoe UI" w:cs="Segoe UI"/>
                <w:color w:val="000000"/>
                <w:sz w:val="24"/>
                <w:szCs w:val="24"/>
                <w:lang w:eastAsia="ro-RO"/>
              </w:rPr>
            </w:pPr>
          </w:p>
        </w:tc>
        <w:tc>
          <w:tcPr>
            <w:tcW w:w="1121" w:type="dxa"/>
            <w:tcBorders>
              <w:top w:val="nil"/>
              <w:left w:val="nil"/>
              <w:bottom w:val="nil"/>
              <w:right w:val="nil"/>
            </w:tcBorders>
            <w:shd w:val="clear" w:color="auto" w:fill="auto"/>
            <w:noWrap/>
            <w:vAlign w:val="bottom"/>
          </w:tcPr>
          <w:p w:rsidR="00190CD3" w:rsidRPr="0074310A" w:rsidRDefault="00190CD3" w:rsidP="00DF23E0">
            <w:pPr>
              <w:rPr>
                <w:rFonts w:ascii="Segoe UI" w:hAnsi="Segoe UI" w:cs="Segoe UI"/>
                <w:color w:val="000000"/>
                <w:sz w:val="24"/>
                <w:szCs w:val="24"/>
                <w:lang w:eastAsia="ro-RO"/>
              </w:rPr>
            </w:pPr>
          </w:p>
        </w:tc>
      </w:tr>
    </w:tbl>
    <w:p w:rsidR="00190CD3" w:rsidRPr="0074310A" w:rsidRDefault="00190CD3" w:rsidP="00190CD3">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ȘEF BIROU LUCRĂRI TERȚI</w:t>
      </w:r>
      <w:r w:rsidRPr="0074310A">
        <w:rPr>
          <w:rFonts w:ascii="Segoe UI" w:hAnsi="Segoe UI" w:cs="Segoe UI"/>
          <w:b/>
          <w:sz w:val="24"/>
          <w:szCs w:val="24"/>
        </w:rPr>
        <w:tab/>
        <w:t xml:space="preserve">                                          </w:t>
      </w:r>
      <w:r w:rsidR="0069714B">
        <w:rPr>
          <w:rFonts w:ascii="Segoe UI" w:hAnsi="Segoe UI" w:cs="Segoe UI"/>
          <w:b/>
          <w:sz w:val="24"/>
          <w:szCs w:val="24"/>
        </w:rPr>
        <w:t xml:space="preserve"> DIRECTOR GENERAL</w:t>
      </w:r>
    </w:p>
    <w:p w:rsidR="00190CD3" w:rsidRPr="0074310A" w:rsidRDefault="00190CD3" w:rsidP="00190CD3">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w:t>
      </w:r>
      <w:r w:rsidR="00FC09A6">
        <w:rPr>
          <w:rFonts w:ascii="Segoe UI" w:hAnsi="Segoe UI" w:cs="Segoe UI"/>
          <w:b/>
          <w:sz w:val="24"/>
          <w:szCs w:val="24"/>
        </w:rPr>
        <w:t>………………</w:t>
      </w:r>
      <w:r w:rsidRPr="0074310A">
        <w:rPr>
          <w:rFonts w:ascii="Segoe UI" w:hAnsi="Segoe UI" w:cs="Segoe UI"/>
          <w:b/>
          <w:sz w:val="24"/>
          <w:szCs w:val="24"/>
        </w:rPr>
        <w:t xml:space="preserve">  </w:t>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t xml:space="preserve">                     </w:t>
      </w:r>
      <w:r w:rsidR="0069714B">
        <w:rPr>
          <w:rFonts w:ascii="Segoe UI" w:hAnsi="Segoe UI" w:cs="Segoe UI"/>
          <w:b/>
          <w:sz w:val="24"/>
          <w:szCs w:val="24"/>
        </w:rPr>
        <w:t xml:space="preserve"> </w:t>
      </w:r>
      <w:r w:rsidR="00FC09A6">
        <w:rPr>
          <w:rFonts w:ascii="Segoe UI" w:hAnsi="Segoe UI" w:cs="Segoe UI"/>
          <w:b/>
          <w:sz w:val="24"/>
          <w:szCs w:val="24"/>
        </w:rPr>
        <w:t>…………………..</w:t>
      </w:r>
    </w:p>
    <w:p w:rsidR="00190CD3" w:rsidRPr="0074310A" w:rsidRDefault="00190CD3" w:rsidP="00190CD3">
      <w:pPr>
        <w:pStyle w:val="Header"/>
        <w:tabs>
          <w:tab w:val="clear" w:pos="4320"/>
          <w:tab w:val="clear" w:pos="8640"/>
        </w:tabs>
        <w:ind w:left="-540" w:right="-540"/>
        <w:jc w:val="both"/>
        <w:rPr>
          <w:rFonts w:ascii="Segoe UI" w:hAnsi="Segoe UI" w:cs="Segoe UI"/>
          <w:b/>
          <w:sz w:val="24"/>
          <w:szCs w:val="24"/>
        </w:rPr>
      </w:pPr>
    </w:p>
    <w:p w:rsidR="00A33849" w:rsidRPr="0074310A" w:rsidRDefault="00172F27" w:rsidP="00B81183">
      <w:pPr>
        <w:pStyle w:val="Header"/>
        <w:tabs>
          <w:tab w:val="clear" w:pos="4320"/>
          <w:tab w:val="clear" w:pos="8640"/>
        </w:tabs>
        <w:ind w:left="-539" w:right="-539"/>
        <w:jc w:val="both"/>
        <w:rPr>
          <w:rFonts w:ascii="Segoe UI" w:hAnsi="Segoe UI" w:cs="Segoe UI"/>
          <w:b/>
          <w:sz w:val="24"/>
          <w:szCs w:val="24"/>
        </w:rPr>
      </w:pPr>
      <w:r>
        <w:rPr>
          <w:rFonts w:ascii="Segoe UI" w:hAnsi="Segoe UI" w:cs="Segoe UI"/>
          <w:b/>
          <w:sz w:val="24"/>
          <w:szCs w:val="24"/>
        </w:rPr>
        <w:t xml:space="preserve">           </w:t>
      </w:r>
      <w:r w:rsidR="00190CD3" w:rsidRPr="0074310A">
        <w:rPr>
          <w:rFonts w:ascii="Segoe UI" w:hAnsi="Segoe UI" w:cs="Segoe UI"/>
          <w:b/>
          <w:sz w:val="24"/>
          <w:szCs w:val="24"/>
        </w:rPr>
        <w:t>Întocmit</w:t>
      </w:r>
      <w:r w:rsidR="00190CD3" w:rsidRPr="0074310A">
        <w:rPr>
          <w:rFonts w:ascii="Segoe UI" w:hAnsi="Segoe UI" w:cs="Segoe UI"/>
          <w:b/>
          <w:sz w:val="24"/>
          <w:szCs w:val="24"/>
        </w:rPr>
        <w:tab/>
      </w:r>
      <w:r w:rsidR="00190CD3" w:rsidRPr="0074310A">
        <w:rPr>
          <w:rFonts w:ascii="Segoe UI" w:hAnsi="Segoe UI" w:cs="Segoe UI"/>
          <w:b/>
          <w:sz w:val="24"/>
          <w:szCs w:val="24"/>
        </w:rPr>
        <w:tab/>
      </w:r>
      <w:r w:rsidR="00190CD3" w:rsidRPr="0074310A">
        <w:rPr>
          <w:rFonts w:ascii="Segoe UI" w:hAnsi="Segoe UI" w:cs="Segoe UI"/>
          <w:b/>
          <w:sz w:val="24"/>
          <w:szCs w:val="24"/>
        </w:rPr>
        <w:tab/>
      </w:r>
      <w:r w:rsidR="00190CD3" w:rsidRPr="0074310A">
        <w:rPr>
          <w:rFonts w:ascii="Segoe UI" w:hAnsi="Segoe UI" w:cs="Segoe UI"/>
          <w:b/>
          <w:sz w:val="24"/>
          <w:szCs w:val="24"/>
        </w:rPr>
        <w:tab/>
        <w:t xml:space="preserve">     </w:t>
      </w:r>
      <w:r w:rsidR="00190CD3" w:rsidRPr="0074310A">
        <w:rPr>
          <w:rFonts w:ascii="Segoe UI" w:hAnsi="Segoe UI" w:cs="Segoe UI"/>
          <w:b/>
          <w:sz w:val="24"/>
          <w:szCs w:val="24"/>
        </w:rPr>
        <w:tab/>
      </w:r>
      <w:r w:rsidR="00190CD3" w:rsidRPr="0074310A">
        <w:rPr>
          <w:rFonts w:ascii="Segoe UI" w:hAnsi="Segoe UI" w:cs="Segoe UI"/>
          <w:b/>
          <w:sz w:val="24"/>
          <w:szCs w:val="24"/>
        </w:rPr>
        <w:tab/>
        <w:t xml:space="preserve">                  </w:t>
      </w:r>
      <w:r w:rsidR="00190CD3" w:rsidRPr="0074310A">
        <w:rPr>
          <w:rFonts w:ascii="Segoe UI" w:hAnsi="Segoe UI" w:cs="Segoe UI"/>
          <w:b/>
          <w:sz w:val="24"/>
          <w:szCs w:val="24"/>
        </w:rPr>
        <w:tab/>
        <w:t xml:space="preserve">              </w:t>
      </w:r>
    </w:p>
    <w:p w:rsidR="00A33849" w:rsidRPr="0074310A" w:rsidRDefault="00172F27" w:rsidP="00A33849">
      <w:pPr>
        <w:pStyle w:val="Header"/>
        <w:tabs>
          <w:tab w:val="clear" w:pos="4320"/>
          <w:tab w:val="clear" w:pos="8640"/>
        </w:tabs>
        <w:ind w:left="-540" w:right="-540"/>
        <w:jc w:val="both"/>
        <w:rPr>
          <w:rFonts w:ascii="Segoe UI" w:hAnsi="Segoe UI" w:cs="Segoe UI"/>
          <w:b/>
          <w:sz w:val="24"/>
          <w:szCs w:val="24"/>
        </w:rPr>
      </w:pPr>
      <w:r>
        <w:rPr>
          <w:rFonts w:ascii="Segoe UI" w:hAnsi="Segoe UI" w:cs="Segoe UI"/>
          <w:b/>
          <w:sz w:val="24"/>
          <w:szCs w:val="24"/>
        </w:rPr>
        <w:tab/>
        <w:t xml:space="preserve">   </w:t>
      </w:r>
      <w:r w:rsidR="00FC09A6">
        <w:rPr>
          <w:rFonts w:ascii="Segoe UI" w:hAnsi="Segoe UI" w:cs="Segoe UI"/>
          <w:b/>
          <w:sz w:val="24"/>
          <w:szCs w:val="24"/>
        </w:rPr>
        <w:t>……………………..</w:t>
      </w:r>
    </w:p>
    <w:tbl>
      <w:tblPr>
        <w:tblW w:w="10140" w:type="dxa"/>
        <w:tblInd w:w="96" w:type="dxa"/>
        <w:tblLook w:val="04A0" w:firstRow="1" w:lastRow="0" w:firstColumn="1" w:lastColumn="0" w:noHBand="0" w:noVBand="1"/>
      </w:tblPr>
      <w:tblGrid>
        <w:gridCol w:w="5020"/>
        <w:gridCol w:w="845"/>
        <w:gridCol w:w="615"/>
        <w:gridCol w:w="60"/>
        <w:gridCol w:w="1101"/>
        <w:gridCol w:w="359"/>
        <w:gridCol w:w="1019"/>
        <w:gridCol w:w="1121"/>
      </w:tblGrid>
      <w:tr w:rsidR="00A33849" w:rsidRPr="0074310A" w:rsidTr="00C07B1B">
        <w:trPr>
          <w:trHeight w:val="300"/>
        </w:trPr>
        <w:tc>
          <w:tcPr>
            <w:tcW w:w="5865" w:type="dxa"/>
            <w:gridSpan w:val="2"/>
            <w:tcBorders>
              <w:top w:val="nil"/>
              <w:left w:val="nil"/>
              <w:bottom w:val="nil"/>
              <w:right w:val="nil"/>
            </w:tcBorders>
            <w:shd w:val="clear" w:color="auto" w:fill="auto"/>
            <w:noWrap/>
            <w:vAlign w:val="bottom"/>
            <w:hideMark/>
          </w:tcPr>
          <w:p w:rsidR="00A33849" w:rsidRDefault="00A33849" w:rsidP="00C07B1B">
            <w:pPr>
              <w:rPr>
                <w:rFonts w:ascii="Segoe UI" w:hAnsi="Segoe UI" w:cs="Segoe UI"/>
                <w:b/>
                <w:color w:val="000000"/>
                <w:sz w:val="24"/>
                <w:szCs w:val="24"/>
                <w:lang w:eastAsia="ro-RO"/>
              </w:rPr>
            </w:pPr>
          </w:p>
          <w:p w:rsidR="002F6CBD" w:rsidRPr="0074310A" w:rsidRDefault="002F6CBD" w:rsidP="00C07B1B">
            <w:pPr>
              <w:rPr>
                <w:rFonts w:ascii="Segoe UI" w:hAnsi="Segoe UI" w:cs="Segoe UI"/>
                <w:b/>
                <w:color w:val="000000"/>
                <w:sz w:val="24"/>
                <w:szCs w:val="24"/>
                <w:lang w:eastAsia="ro-RO"/>
              </w:rPr>
            </w:pPr>
          </w:p>
        </w:tc>
        <w:tc>
          <w:tcPr>
            <w:tcW w:w="4275" w:type="dxa"/>
            <w:gridSpan w:val="6"/>
            <w:tcBorders>
              <w:top w:val="nil"/>
              <w:left w:val="nil"/>
              <w:bottom w:val="nil"/>
              <w:right w:val="nil"/>
            </w:tcBorders>
            <w:shd w:val="clear" w:color="auto" w:fill="auto"/>
            <w:noWrap/>
            <w:vAlign w:val="bottom"/>
            <w:hideMark/>
          </w:tcPr>
          <w:p w:rsidR="00A33849" w:rsidRPr="0074310A" w:rsidRDefault="00A33849" w:rsidP="00C07B1B">
            <w:pPr>
              <w:rPr>
                <w:rFonts w:ascii="Segoe UI" w:hAnsi="Segoe UI" w:cs="Segoe UI"/>
                <w:b/>
                <w:color w:val="000000"/>
                <w:sz w:val="24"/>
                <w:szCs w:val="24"/>
                <w:lang w:eastAsia="ro-RO"/>
              </w:rPr>
            </w:pPr>
          </w:p>
        </w:tc>
      </w:tr>
      <w:tr w:rsidR="00A33849" w:rsidRPr="0074310A" w:rsidTr="00FC09A6">
        <w:trPr>
          <w:trHeight w:val="300"/>
        </w:trPr>
        <w:tc>
          <w:tcPr>
            <w:tcW w:w="5865" w:type="dxa"/>
            <w:gridSpan w:val="2"/>
            <w:tcBorders>
              <w:top w:val="nil"/>
              <w:left w:val="nil"/>
              <w:bottom w:val="nil"/>
              <w:right w:val="nil"/>
            </w:tcBorders>
            <w:shd w:val="clear" w:color="auto" w:fill="auto"/>
            <w:noWrap/>
            <w:vAlign w:val="bottom"/>
          </w:tcPr>
          <w:p w:rsidR="00A33849" w:rsidRPr="0074310A" w:rsidRDefault="00A33849" w:rsidP="00C07B1B">
            <w:pPr>
              <w:jc w:val="center"/>
              <w:rPr>
                <w:rFonts w:ascii="Segoe UI" w:hAnsi="Segoe UI" w:cs="Segoe UI"/>
                <w:color w:val="000000"/>
                <w:sz w:val="24"/>
                <w:szCs w:val="24"/>
                <w:lang w:eastAsia="ro-RO"/>
              </w:rPr>
            </w:pPr>
          </w:p>
        </w:tc>
        <w:tc>
          <w:tcPr>
            <w:tcW w:w="4275" w:type="dxa"/>
            <w:gridSpan w:val="6"/>
            <w:tcBorders>
              <w:top w:val="nil"/>
              <w:left w:val="nil"/>
              <w:bottom w:val="nil"/>
              <w:right w:val="nil"/>
            </w:tcBorders>
            <w:shd w:val="clear" w:color="auto" w:fill="auto"/>
            <w:noWrap/>
            <w:vAlign w:val="bottom"/>
          </w:tcPr>
          <w:p w:rsidR="00A33849" w:rsidRPr="0074310A" w:rsidRDefault="00A33849" w:rsidP="0018305C">
            <w:pPr>
              <w:rPr>
                <w:rFonts w:ascii="Segoe UI" w:hAnsi="Segoe UI" w:cs="Segoe UI"/>
                <w:b/>
                <w:color w:val="000000"/>
                <w:sz w:val="24"/>
                <w:szCs w:val="24"/>
                <w:lang w:eastAsia="ro-RO"/>
              </w:rPr>
            </w:pPr>
          </w:p>
        </w:tc>
      </w:tr>
      <w:tr w:rsidR="00A33849" w:rsidRPr="0074310A" w:rsidTr="00C07B1B">
        <w:trPr>
          <w:trHeight w:val="300"/>
        </w:trPr>
        <w:tc>
          <w:tcPr>
            <w:tcW w:w="5865" w:type="dxa"/>
            <w:gridSpan w:val="2"/>
            <w:tcBorders>
              <w:top w:val="nil"/>
              <w:left w:val="nil"/>
              <w:bottom w:val="nil"/>
              <w:right w:val="nil"/>
            </w:tcBorders>
            <w:shd w:val="clear" w:color="auto" w:fill="auto"/>
            <w:noWrap/>
            <w:vAlign w:val="bottom"/>
            <w:hideMark/>
          </w:tcPr>
          <w:p w:rsidR="00A33849" w:rsidRPr="0074310A" w:rsidRDefault="00A33849" w:rsidP="00C07B1B">
            <w:pPr>
              <w:jc w:val="center"/>
              <w:rPr>
                <w:rFonts w:ascii="Segoe UI" w:hAnsi="Segoe UI" w:cs="Segoe UI"/>
                <w:color w:val="000000"/>
                <w:sz w:val="24"/>
                <w:szCs w:val="24"/>
                <w:lang w:eastAsia="ro-RO"/>
              </w:rPr>
            </w:pPr>
          </w:p>
        </w:tc>
        <w:tc>
          <w:tcPr>
            <w:tcW w:w="1776" w:type="dxa"/>
            <w:gridSpan w:val="3"/>
            <w:tcBorders>
              <w:top w:val="nil"/>
              <w:left w:val="nil"/>
              <w:bottom w:val="nil"/>
              <w:right w:val="nil"/>
            </w:tcBorders>
            <w:shd w:val="clear" w:color="auto" w:fill="auto"/>
            <w:noWrap/>
            <w:vAlign w:val="bottom"/>
            <w:hideMark/>
          </w:tcPr>
          <w:p w:rsidR="00A33849" w:rsidRPr="0074310A" w:rsidRDefault="00A33849" w:rsidP="00C07B1B">
            <w:pPr>
              <w:rPr>
                <w:rFonts w:ascii="Segoe UI" w:hAnsi="Segoe UI" w:cs="Segoe UI"/>
                <w:color w:val="000000"/>
                <w:sz w:val="24"/>
                <w:szCs w:val="24"/>
                <w:lang w:eastAsia="ro-RO"/>
              </w:rPr>
            </w:pPr>
          </w:p>
        </w:tc>
        <w:tc>
          <w:tcPr>
            <w:tcW w:w="1378" w:type="dxa"/>
            <w:gridSpan w:val="2"/>
            <w:tcBorders>
              <w:top w:val="nil"/>
              <w:left w:val="nil"/>
              <w:bottom w:val="nil"/>
              <w:right w:val="nil"/>
            </w:tcBorders>
            <w:shd w:val="clear" w:color="auto" w:fill="auto"/>
            <w:noWrap/>
            <w:vAlign w:val="bottom"/>
            <w:hideMark/>
          </w:tcPr>
          <w:p w:rsidR="00A33849" w:rsidRPr="0074310A" w:rsidRDefault="00A33849" w:rsidP="00C07B1B">
            <w:pPr>
              <w:rPr>
                <w:rFonts w:ascii="Segoe UI" w:hAnsi="Segoe UI" w:cs="Segoe UI"/>
                <w:color w:val="000000"/>
                <w:sz w:val="24"/>
                <w:szCs w:val="24"/>
                <w:lang w:eastAsia="ro-RO"/>
              </w:rPr>
            </w:pPr>
          </w:p>
        </w:tc>
        <w:tc>
          <w:tcPr>
            <w:tcW w:w="1121" w:type="dxa"/>
            <w:tcBorders>
              <w:top w:val="nil"/>
              <w:left w:val="nil"/>
              <w:bottom w:val="nil"/>
              <w:right w:val="nil"/>
            </w:tcBorders>
            <w:shd w:val="clear" w:color="auto" w:fill="auto"/>
            <w:noWrap/>
            <w:vAlign w:val="bottom"/>
            <w:hideMark/>
          </w:tcPr>
          <w:p w:rsidR="00A33849" w:rsidRPr="0074310A" w:rsidRDefault="00A33849" w:rsidP="00C07B1B">
            <w:pPr>
              <w:rPr>
                <w:rFonts w:ascii="Segoe UI" w:hAnsi="Segoe UI" w:cs="Segoe UI"/>
                <w:color w:val="000000"/>
                <w:sz w:val="24"/>
                <w:szCs w:val="24"/>
                <w:lang w:eastAsia="ro-RO"/>
              </w:rPr>
            </w:pPr>
          </w:p>
        </w:tc>
      </w:tr>
      <w:tr w:rsidR="00140C28" w:rsidRPr="007A2A91" w:rsidTr="00D061D7">
        <w:trPr>
          <w:gridAfter w:val="4"/>
          <w:wAfter w:w="3600" w:type="dxa"/>
          <w:trHeight w:val="315"/>
        </w:trPr>
        <w:tc>
          <w:tcPr>
            <w:tcW w:w="5020" w:type="dxa"/>
            <w:tcBorders>
              <w:top w:val="nil"/>
              <w:left w:val="nil"/>
              <w:bottom w:val="nil"/>
              <w:right w:val="nil"/>
            </w:tcBorders>
            <w:shd w:val="clear" w:color="auto" w:fill="auto"/>
            <w:noWrap/>
            <w:vAlign w:val="bottom"/>
            <w:hideMark/>
          </w:tcPr>
          <w:p w:rsidR="00140C28" w:rsidRPr="007A2A91" w:rsidRDefault="00140C28" w:rsidP="00D061D7">
            <w:pPr>
              <w:rPr>
                <w:rFonts w:ascii="Segoe UI" w:hAnsi="Segoe UI" w:cs="Segoe UI"/>
                <w:color w:val="000000"/>
                <w:sz w:val="24"/>
                <w:szCs w:val="24"/>
                <w:lang w:eastAsia="ro-RO"/>
              </w:rPr>
            </w:pPr>
          </w:p>
          <w:p w:rsidR="00140C28" w:rsidRPr="007A2A91" w:rsidRDefault="00140C28" w:rsidP="00D061D7">
            <w:pPr>
              <w:rPr>
                <w:rFonts w:ascii="Segoe UI" w:hAnsi="Segoe UI" w:cs="Segoe UI"/>
                <w:color w:val="000000"/>
                <w:sz w:val="24"/>
                <w:szCs w:val="24"/>
                <w:lang w:eastAsia="ro-RO"/>
              </w:rPr>
            </w:pPr>
          </w:p>
        </w:tc>
        <w:tc>
          <w:tcPr>
            <w:tcW w:w="1520" w:type="dxa"/>
            <w:gridSpan w:val="3"/>
            <w:tcBorders>
              <w:top w:val="nil"/>
              <w:left w:val="nil"/>
              <w:bottom w:val="nil"/>
              <w:right w:val="nil"/>
            </w:tcBorders>
            <w:shd w:val="clear" w:color="auto" w:fill="auto"/>
            <w:noWrap/>
            <w:vAlign w:val="bottom"/>
            <w:hideMark/>
          </w:tcPr>
          <w:p w:rsidR="00140C28" w:rsidRPr="007A2A91" w:rsidRDefault="00140C28" w:rsidP="00D061D7">
            <w:pPr>
              <w:rPr>
                <w:rFonts w:ascii="Segoe UI" w:hAnsi="Segoe UI" w:cs="Segoe UI"/>
                <w:b/>
                <w:bCs/>
                <w:color w:val="000000"/>
                <w:sz w:val="24"/>
                <w:szCs w:val="24"/>
                <w:lang w:eastAsia="ro-RO"/>
              </w:rPr>
            </w:pPr>
            <w:r w:rsidRPr="007A2A91">
              <w:rPr>
                <w:rFonts w:ascii="Segoe UI" w:hAnsi="Segoe UI" w:cs="Segoe UI"/>
                <w:b/>
                <w:bCs/>
                <w:color w:val="000000"/>
                <w:sz w:val="24"/>
                <w:szCs w:val="24"/>
                <w:lang w:eastAsia="ro-RO"/>
              </w:rPr>
              <w:t>Anexa nr. 2</w:t>
            </w:r>
          </w:p>
        </w:tc>
      </w:tr>
      <w:tr w:rsidR="00140C28" w:rsidRPr="007A2A91" w:rsidTr="00D061D7">
        <w:trPr>
          <w:gridAfter w:val="4"/>
          <w:wAfter w:w="3600" w:type="dxa"/>
          <w:trHeight w:val="315"/>
        </w:trPr>
        <w:tc>
          <w:tcPr>
            <w:tcW w:w="6540" w:type="dxa"/>
            <w:gridSpan w:val="4"/>
            <w:tcBorders>
              <w:top w:val="nil"/>
              <w:left w:val="nil"/>
              <w:bottom w:val="nil"/>
              <w:right w:val="nil"/>
            </w:tcBorders>
            <w:shd w:val="clear" w:color="auto" w:fill="auto"/>
            <w:noWrap/>
            <w:vAlign w:val="bottom"/>
          </w:tcPr>
          <w:p w:rsidR="00140C28" w:rsidRPr="007A2A91" w:rsidRDefault="00140C28" w:rsidP="00D061D7">
            <w:pPr>
              <w:jc w:val="right"/>
              <w:rPr>
                <w:rFonts w:ascii="Segoe UI" w:hAnsi="Segoe UI" w:cs="Segoe UI"/>
                <w:color w:val="000000"/>
                <w:sz w:val="24"/>
                <w:szCs w:val="24"/>
                <w:lang w:eastAsia="ro-RO"/>
              </w:rPr>
            </w:pPr>
          </w:p>
        </w:tc>
      </w:tr>
      <w:tr w:rsidR="00140C28" w:rsidRPr="007A2A91" w:rsidTr="00D061D7">
        <w:trPr>
          <w:gridAfter w:val="4"/>
          <w:wAfter w:w="3600" w:type="dxa"/>
          <w:trHeight w:val="315"/>
        </w:trPr>
        <w:tc>
          <w:tcPr>
            <w:tcW w:w="6540" w:type="dxa"/>
            <w:gridSpan w:val="4"/>
            <w:tcBorders>
              <w:top w:val="nil"/>
              <w:left w:val="nil"/>
              <w:bottom w:val="nil"/>
              <w:right w:val="nil"/>
            </w:tcBorders>
            <w:shd w:val="clear" w:color="auto" w:fill="auto"/>
            <w:noWrap/>
            <w:vAlign w:val="bottom"/>
          </w:tcPr>
          <w:p w:rsidR="00140C28" w:rsidRPr="007A2A91" w:rsidRDefault="00140C28" w:rsidP="00D061D7">
            <w:pPr>
              <w:jc w:val="right"/>
              <w:rPr>
                <w:rFonts w:ascii="Segoe UI" w:hAnsi="Segoe UI" w:cs="Segoe UI"/>
                <w:color w:val="000000"/>
                <w:sz w:val="24"/>
                <w:szCs w:val="24"/>
                <w:lang w:eastAsia="ro-RO"/>
              </w:rPr>
            </w:pPr>
          </w:p>
        </w:tc>
      </w:tr>
      <w:tr w:rsidR="00140C28" w:rsidRPr="007A2A91" w:rsidTr="00D061D7">
        <w:trPr>
          <w:gridAfter w:val="4"/>
          <w:wAfter w:w="3600" w:type="dxa"/>
          <w:trHeight w:val="315"/>
        </w:trPr>
        <w:tc>
          <w:tcPr>
            <w:tcW w:w="5020" w:type="dxa"/>
            <w:tcBorders>
              <w:top w:val="nil"/>
              <w:left w:val="nil"/>
              <w:bottom w:val="nil"/>
              <w:right w:val="nil"/>
            </w:tcBorders>
            <w:shd w:val="clear" w:color="auto" w:fill="auto"/>
            <w:noWrap/>
            <w:vAlign w:val="bottom"/>
            <w:hideMark/>
          </w:tcPr>
          <w:p w:rsidR="00140C28" w:rsidRPr="007A2A91" w:rsidRDefault="00140C28" w:rsidP="00D061D7">
            <w:pPr>
              <w:jc w:val="center"/>
              <w:rPr>
                <w:rFonts w:ascii="Segoe UI" w:hAnsi="Segoe UI" w:cs="Segoe UI"/>
                <w:b/>
                <w:bCs/>
                <w:color w:val="000000"/>
                <w:sz w:val="24"/>
                <w:szCs w:val="24"/>
                <w:lang w:eastAsia="ro-RO"/>
              </w:rPr>
            </w:pPr>
            <w:r w:rsidRPr="007A2A91">
              <w:rPr>
                <w:rFonts w:ascii="Segoe UI" w:hAnsi="Segoe UI" w:cs="Segoe UI"/>
                <w:b/>
                <w:bCs/>
                <w:color w:val="000000"/>
                <w:sz w:val="24"/>
                <w:szCs w:val="24"/>
                <w:lang w:eastAsia="ro-RO"/>
              </w:rPr>
              <w:t>Tariful de racordare</w:t>
            </w:r>
          </w:p>
        </w:tc>
        <w:tc>
          <w:tcPr>
            <w:tcW w:w="1520" w:type="dxa"/>
            <w:gridSpan w:val="3"/>
            <w:tcBorders>
              <w:top w:val="nil"/>
              <w:left w:val="nil"/>
              <w:bottom w:val="nil"/>
              <w:right w:val="nil"/>
            </w:tcBorders>
            <w:shd w:val="clear" w:color="auto" w:fill="auto"/>
            <w:noWrap/>
            <w:vAlign w:val="bottom"/>
            <w:hideMark/>
          </w:tcPr>
          <w:p w:rsidR="00140C28" w:rsidRPr="007A2A91" w:rsidRDefault="00140C28" w:rsidP="00D061D7">
            <w:pPr>
              <w:rPr>
                <w:rFonts w:ascii="Segoe UI" w:hAnsi="Segoe UI" w:cs="Segoe UI"/>
                <w:color w:val="000000"/>
                <w:sz w:val="24"/>
                <w:szCs w:val="24"/>
                <w:lang w:eastAsia="ro-RO"/>
              </w:rPr>
            </w:pPr>
          </w:p>
        </w:tc>
      </w:tr>
      <w:tr w:rsidR="00140C28" w:rsidRPr="007A2A91" w:rsidTr="00D061D7">
        <w:trPr>
          <w:gridAfter w:val="4"/>
          <w:wAfter w:w="3600" w:type="dxa"/>
          <w:trHeight w:val="315"/>
        </w:trPr>
        <w:tc>
          <w:tcPr>
            <w:tcW w:w="5020" w:type="dxa"/>
            <w:tcBorders>
              <w:top w:val="nil"/>
              <w:left w:val="nil"/>
              <w:bottom w:val="nil"/>
              <w:right w:val="nil"/>
            </w:tcBorders>
            <w:shd w:val="clear" w:color="auto" w:fill="auto"/>
            <w:noWrap/>
            <w:vAlign w:val="bottom"/>
            <w:hideMark/>
          </w:tcPr>
          <w:p w:rsidR="00140C28" w:rsidRPr="007A2A91" w:rsidRDefault="00140C28" w:rsidP="00D061D7">
            <w:pPr>
              <w:jc w:val="center"/>
              <w:rPr>
                <w:rFonts w:ascii="Segoe UI" w:hAnsi="Segoe UI" w:cs="Segoe UI"/>
                <w:b/>
                <w:bCs/>
                <w:color w:val="000000"/>
                <w:sz w:val="24"/>
                <w:szCs w:val="24"/>
                <w:lang w:eastAsia="ro-RO"/>
              </w:rPr>
            </w:pPr>
          </w:p>
        </w:tc>
        <w:tc>
          <w:tcPr>
            <w:tcW w:w="1520" w:type="dxa"/>
            <w:gridSpan w:val="3"/>
            <w:tcBorders>
              <w:top w:val="nil"/>
              <w:left w:val="nil"/>
              <w:bottom w:val="nil"/>
              <w:right w:val="nil"/>
            </w:tcBorders>
            <w:shd w:val="clear" w:color="auto" w:fill="auto"/>
            <w:noWrap/>
            <w:vAlign w:val="bottom"/>
            <w:hideMark/>
          </w:tcPr>
          <w:p w:rsidR="00140C28" w:rsidRPr="007A2A91" w:rsidRDefault="00140C28" w:rsidP="00D061D7">
            <w:pPr>
              <w:rPr>
                <w:rFonts w:ascii="Segoe UI" w:hAnsi="Segoe UI" w:cs="Segoe UI"/>
                <w:color w:val="000000"/>
                <w:sz w:val="24"/>
                <w:szCs w:val="24"/>
                <w:lang w:eastAsia="ro-RO"/>
              </w:rPr>
            </w:pPr>
          </w:p>
        </w:tc>
      </w:tr>
      <w:tr w:rsidR="00140C28" w:rsidRPr="007A2A91" w:rsidTr="00D061D7">
        <w:trPr>
          <w:gridAfter w:val="2"/>
          <w:wAfter w:w="2140" w:type="dxa"/>
          <w:trHeight w:val="300"/>
        </w:trPr>
        <w:tc>
          <w:tcPr>
            <w:tcW w:w="6480" w:type="dxa"/>
            <w:gridSpan w:val="3"/>
            <w:tcBorders>
              <w:top w:val="nil"/>
              <w:left w:val="nil"/>
              <w:bottom w:val="nil"/>
              <w:right w:val="nil"/>
            </w:tcBorders>
            <w:shd w:val="clear" w:color="auto" w:fill="auto"/>
            <w:noWrap/>
            <w:vAlign w:val="bottom"/>
            <w:hideMark/>
          </w:tcPr>
          <w:p w:rsidR="00140C28" w:rsidRPr="007A2A91" w:rsidRDefault="00140C28" w:rsidP="00D061D7">
            <w:pPr>
              <w:rPr>
                <w:rFonts w:ascii="Segoe UI" w:hAnsi="Segoe UI" w:cs="Segoe UI"/>
                <w:color w:val="000000"/>
                <w:sz w:val="24"/>
                <w:szCs w:val="24"/>
                <w:lang w:eastAsia="ro-RO"/>
              </w:rPr>
            </w:pPr>
            <w:r w:rsidRPr="007A2A91">
              <w:rPr>
                <w:rFonts w:ascii="Segoe UI" w:hAnsi="Segoe UI" w:cs="Segoe UI"/>
                <w:color w:val="000000"/>
                <w:sz w:val="24"/>
                <w:szCs w:val="24"/>
                <w:lang w:eastAsia="ro-RO"/>
              </w:rPr>
              <w:t>Tariful de racordare se calculează pe baza formulei:</w:t>
            </w:r>
          </w:p>
        </w:tc>
        <w:tc>
          <w:tcPr>
            <w:tcW w:w="1520" w:type="dxa"/>
            <w:gridSpan w:val="3"/>
            <w:tcBorders>
              <w:top w:val="nil"/>
              <w:left w:val="nil"/>
              <w:bottom w:val="nil"/>
              <w:right w:val="nil"/>
            </w:tcBorders>
            <w:shd w:val="clear" w:color="auto" w:fill="auto"/>
            <w:noWrap/>
            <w:vAlign w:val="bottom"/>
            <w:hideMark/>
          </w:tcPr>
          <w:p w:rsidR="00140C28" w:rsidRPr="007A2A91" w:rsidRDefault="00140C28" w:rsidP="00D061D7">
            <w:pPr>
              <w:rPr>
                <w:rFonts w:ascii="Segoe UI" w:hAnsi="Segoe UI" w:cs="Segoe UI"/>
                <w:color w:val="000000"/>
                <w:sz w:val="24"/>
                <w:szCs w:val="24"/>
                <w:lang w:eastAsia="ro-RO"/>
              </w:rPr>
            </w:pPr>
          </w:p>
        </w:tc>
      </w:tr>
      <w:tr w:rsidR="00140C28" w:rsidRPr="007A2A91" w:rsidTr="00D061D7">
        <w:trPr>
          <w:trHeight w:val="345"/>
        </w:trPr>
        <w:tc>
          <w:tcPr>
            <w:tcW w:w="10140" w:type="dxa"/>
            <w:gridSpan w:val="8"/>
            <w:tcBorders>
              <w:top w:val="nil"/>
              <w:left w:val="nil"/>
              <w:bottom w:val="nil"/>
              <w:right w:val="nil"/>
            </w:tcBorders>
            <w:shd w:val="clear" w:color="auto" w:fill="auto"/>
            <w:noWrap/>
            <w:vAlign w:val="bottom"/>
            <w:hideMark/>
          </w:tcPr>
          <w:p w:rsidR="00140C28" w:rsidRPr="007A2A91" w:rsidRDefault="00140C28" w:rsidP="00D061D7">
            <w:pPr>
              <w:rPr>
                <w:rFonts w:ascii="Segoe UI" w:hAnsi="Segoe UI" w:cs="Segoe UI"/>
                <w:b/>
                <w:bCs/>
                <w:color w:val="000000"/>
                <w:sz w:val="24"/>
                <w:szCs w:val="24"/>
                <w:lang w:eastAsia="ro-RO"/>
              </w:rPr>
            </w:pPr>
            <w:r w:rsidRPr="007A2A91">
              <w:rPr>
                <w:rFonts w:ascii="Segoe UI" w:hAnsi="Segoe UI" w:cs="Segoe UI"/>
                <w:b/>
                <w:bCs/>
                <w:color w:val="000000"/>
                <w:sz w:val="24"/>
                <w:szCs w:val="24"/>
                <w:lang w:eastAsia="ro-RO"/>
              </w:rPr>
              <w:t>T = T</w:t>
            </w:r>
            <w:r w:rsidRPr="007A2A91">
              <w:rPr>
                <w:rFonts w:ascii="Segoe UI" w:hAnsi="Segoe UI" w:cs="Segoe UI"/>
                <w:b/>
                <w:bCs/>
                <w:color w:val="000000"/>
                <w:sz w:val="24"/>
                <w:szCs w:val="24"/>
                <w:vertAlign w:val="subscript"/>
                <w:lang w:eastAsia="ro-RO"/>
              </w:rPr>
              <w:t xml:space="preserve">(A) </w:t>
            </w:r>
            <w:r w:rsidRPr="007A2A91">
              <w:rPr>
                <w:rFonts w:ascii="Segoe UI" w:hAnsi="Segoe UI" w:cs="Segoe UI"/>
                <w:b/>
                <w:bCs/>
                <w:color w:val="000000"/>
                <w:sz w:val="24"/>
                <w:szCs w:val="24"/>
                <w:lang w:eastAsia="ro-RO"/>
              </w:rPr>
              <w:t>+ T</w:t>
            </w:r>
            <w:r w:rsidRPr="007A2A91">
              <w:rPr>
                <w:rFonts w:ascii="Segoe UI" w:hAnsi="Segoe UI" w:cs="Segoe UI"/>
                <w:b/>
                <w:bCs/>
                <w:color w:val="000000"/>
                <w:sz w:val="24"/>
                <w:szCs w:val="24"/>
                <w:vertAlign w:val="subscript"/>
                <w:lang w:eastAsia="ro-RO"/>
              </w:rPr>
              <w:t xml:space="preserve">(V) </w:t>
            </w:r>
            <w:r w:rsidRPr="007A2A91">
              <w:rPr>
                <w:rFonts w:ascii="Segoe UI" w:hAnsi="Segoe UI" w:cs="Segoe UI"/>
                <w:b/>
                <w:bCs/>
                <w:color w:val="000000"/>
                <w:sz w:val="24"/>
                <w:szCs w:val="24"/>
                <w:lang w:eastAsia="ro-RO"/>
              </w:rPr>
              <w:t>+ T</w:t>
            </w:r>
            <w:r w:rsidRPr="007A2A91">
              <w:rPr>
                <w:rFonts w:ascii="Segoe UI" w:hAnsi="Segoe UI" w:cs="Segoe UI"/>
                <w:b/>
                <w:bCs/>
                <w:color w:val="000000"/>
                <w:sz w:val="24"/>
                <w:szCs w:val="24"/>
                <w:vertAlign w:val="subscript"/>
                <w:lang w:eastAsia="ro-RO"/>
              </w:rPr>
              <w:t xml:space="preserve">(P) </w:t>
            </w:r>
            <w:r w:rsidRPr="007A2A91">
              <w:rPr>
                <w:rFonts w:ascii="Segoe UI" w:hAnsi="Segoe UI" w:cs="Segoe UI"/>
                <w:b/>
                <w:bCs/>
                <w:color w:val="000000"/>
                <w:sz w:val="24"/>
                <w:szCs w:val="24"/>
                <w:lang w:eastAsia="ro-RO"/>
              </w:rPr>
              <w:t>+ T</w:t>
            </w:r>
            <w:r w:rsidRPr="007A2A91">
              <w:rPr>
                <w:rFonts w:ascii="Segoe UI" w:hAnsi="Segoe UI" w:cs="Segoe UI"/>
                <w:b/>
                <w:bCs/>
                <w:color w:val="000000"/>
                <w:sz w:val="24"/>
                <w:szCs w:val="24"/>
                <w:vertAlign w:val="subscript"/>
                <w:lang w:eastAsia="ro-RO"/>
              </w:rPr>
              <w:t xml:space="preserve">(E) </w:t>
            </w:r>
            <w:r w:rsidRPr="007A2A91">
              <w:rPr>
                <w:rFonts w:ascii="Segoe UI" w:hAnsi="Segoe UI" w:cs="Segoe UI"/>
                <w:b/>
                <w:bCs/>
                <w:color w:val="000000"/>
                <w:sz w:val="24"/>
                <w:szCs w:val="24"/>
                <w:lang w:eastAsia="ro-RO"/>
              </w:rPr>
              <w:t>+ T</w:t>
            </w:r>
            <w:r w:rsidRPr="007A2A91">
              <w:rPr>
                <w:rFonts w:ascii="Segoe UI" w:hAnsi="Segoe UI" w:cs="Segoe UI"/>
                <w:b/>
                <w:bCs/>
                <w:color w:val="000000"/>
                <w:sz w:val="24"/>
                <w:szCs w:val="24"/>
                <w:vertAlign w:val="subscript"/>
                <w:lang w:eastAsia="ro-RO"/>
              </w:rPr>
              <w:t xml:space="preserve">(U) </w:t>
            </w:r>
            <w:r w:rsidRPr="007A2A91">
              <w:rPr>
                <w:rFonts w:ascii="Segoe UI" w:hAnsi="Segoe UI" w:cs="Segoe UI"/>
                <w:b/>
                <w:bCs/>
                <w:color w:val="000000"/>
                <w:sz w:val="24"/>
                <w:szCs w:val="24"/>
                <w:lang w:eastAsia="ro-RO"/>
              </w:rPr>
              <w:t xml:space="preserve"> ( lei fără TVA)</w:t>
            </w:r>
          </w:p>
        </w:tc>
      </w:tr>
    </w:tbl>
    <w:p w:rsidR="00140C28" w:rsidRPr="007A2A91" w:rsidRDefault="00140C28" w:rsidP="00140C28">
      <w:pPr>
        <w:pStyle w:val="Header"/>
        <w:tabs>
          <w:tab w:val="clear" w:pos="4320"/>
          <w:tab w:val="clear" w:pos="8640"/>
        </w:tabs>
        <w:ind w:left="-540" w:right="-540"/>
        <w:jc w:val="both"/>
        <w:rPr>
          <w:rFonts w:ascii="Segoe UI" w:hAnsi="Segoe UI" w:cs="Segoe UI"/>
          <w:b/>
          <w:sz w:val="24"/>
          <w:szCs w:val="24"/>
        </w:rPr>
      </w:pPr>
    </w:p>
    <w:p w:rsidR="00140C28" w:rsidRPr="007A2A91" w:rsidRDefault="00140C28" w:rsidP="00140C28">
      <w:pPr>
        <w:jc w:val="both"/>
        <w:rPr>
          <w:rFonts w:ascii="Segoe UI" w:hAnsi="Segoe UI" w:cs="Segoe UI"/>
          <w:sz w:val="24"/>
          <w:szCs w:val="24"/>
        </w:rPr>
      </w:pPr>
      <w:r w:rsidRPr="007A2A91">
        <w:rPr>
          <w:rFonts w:ascii="Segoe UI" w:hAnsi="Segoe UI" w:cs="Segoe UI"/>
          <w:b/>
          <w:sz w:val="24"/>
          <w:szCs w:val="24"/>
        </w:rPr>
        <w:t>T</w:t>
      </w:r>
      <w:r w:rsidRPr="007A2A91">
        <w:rPr>
          <w:rFonts w:ascii="Segoe UI" w:hAnsi="Segoe UI" w:cs="Segoe UI"/>
          <w:b/>
          <w:sz w:val="24"/>
          <w:szCs w:val="24"/>
          <w:vertAlign w:val="subscript"/>
        </w:rPr>
        <w:t>(A)</w:t>
      </w:r>
      <w:r w:rsidRPr="007A2A91">
        <w:rPr>
          <w:rFonts w:ascii="Segoe UI" w:hAnsi="Segoe UI" w:cs="Segoe UI"/>
          <w:sz w:val="24"/>
          <w:szCs w:val="24"/>
        </w:rPr>
        <w:t xml:space="preserve"> = componenta tarifului de racordare la SD/ST aferentă costurilor pentru obţinerea certificatului de urbanism, a avizelor şi a autorizaţiilor emise de autorităţile/organismele abilitate, precum şi a autorizaţiei de construire a instalaţiei de racordare </w:t>
      </w:r>
    </w:p>
    <w:p w:rsidR="00140C28" w:rsidRPr="007A2A91" w:rsidRDefault="00140C28" w:rsidP="00140C28">
      <w:pPr>
        <w:jc w:val="both"/>
        <w:rPr>
          <w:rFonts w:ascii="Segoe UI" w:hAnsi="Segoe UI" w:cs="Segoe UI"/>
          <w:b/>
          <w:sz w:val="24"/>
          <w:szCs w:val="24"/>
        </w:rPr>
      </w:pPr>
      <w:r w:rsidRPr="007A2A91">
        <w:rPr>
          <w:rFonts w:ascii="Segoe UI" w:hAnsi="Segoe UI" w:cs="Segoe UI"/>
          <w:b/>
          <w:sz w:val="24"/>
          <w:szCs w:val="24"/>
        </w:rPr>
        <w:tab/>
        <w:t>T</w:t>
      </w:r>
      <w:r w:rsidRPr="007A2A91">
        <w:rPr>
          <w:rFonts w:ascii="Segoe UI" w:hAnsi="Segoe UI" w:cs="Segoe UI"/>
          <w:b/>
          <w:sz w:val="24"/>
          <w:szCs w:val="24"/>
          <w:vertAlign w:val="subscript"/>
        </w:rPr>
        <w:t>(A)</w:t>
      </w:r>
      <w:r w:rsidRPr="007A2A91">
        <w:rPr>
          <w:rFonts w:ascii="Segoe UI" w:hAnsi="Segoe UI" w:cs="Segoe UI"/>
          <w:b/>
          <w:sz w:val="24"/>
          <w:szCs w:val="24"/>
        </w:rPr>
        <w:t>=C</w:t>
      </w:r>
      <w:r w:rsidRPr="007A2A91">
        <w:rPr>
          <w:rFonts w:ascii="Segoe UI" w:hAnsi="Segoe UI" w:cs="Segoe UI"/>
          <w:b/>
          <w:sz w:val="24"/>
          <w:szCs w:val="24"/>
          <w:vertAlign w:val="subscript"/>
        </w:rPr>
        <w:t>(A,E)</w:t>
      </w:r>
      <w:r w:rsidRPr="007A2A91">
        <w:rPr>
          <w:rFonts w:ascii="Segoe UI" w:hAnsi="Segoe UI" w:cs="Segoe UI"/>
          <w:b/>
          <w:sz w:val="24"/>
          <w:szCs w:val="24"/>
        </w:rPr>
        <w:t xml:space="preserve"> + C</w:t>
      </w:r>
      <w:r w:rsidRPr="007A2A91">
        <w:rPr>
          <w:rFonts w:ascii="Segoe UI" w:hAnsi="Segoe UI" w:cs="Segoe UI"/>
          <w:b/>
          <w:sz w:val="24"/>
          <w:szCs w:val="24"/>
          <w:vertAlign w:val="subscript"/>
        </w:rPr>
        <w:t>(A,OS)</w:t>
      </w:r>
      <w:r w:rsidRPr="007A2A91">
        <w:rPr>
          <w:rFonts w:ascii="Segoe UI" w:hAnsi="Segoe UI" w:cs="Segoe UI"/>
          <w:sz w:val="24"/>
          <w:szCs w:val="24"/>
        </w:rPr>
        <w:t xml:space="preserve"> </w:t>
      </w:r>
      <w:r w:rsidRPr="007A2A91">
        <w:rPr>
          <w:rFonts w:ascii="Segoe UI" w:hAnsi="Segoe UI" w:cs="Segoe UI"/>
          <w:b/>
          <w:sz w:val="24"/>
          <w:szCs w:val="24"/>
        </w:rPr>
        <w:t xml:space="preserve">= </w:t>
      </w:r>
      <w:r w:rsidR="007D0383">
        <w:rPr>
          <w:rFonts w:ascii="Segoe UI" w:hAnsi="Segoe UI" w:cs="Segoe UI"/>
          <w:b/>
          <w:sz w:val="24"/>
          <w:szCs w:val="24"/>
        </w:rPr>
        <w:t>……………</w:t>
      </w:r>
      <w:r w:rsidRPr="007A2A91">
        <w:rPr>
          <w:rFonts w:ascii="Segoe UI" w:hAnsi="Segoe UI" w:cs="Segoe UI"/>
          <w:b/>
          <w:sz w:val="24"/>
          <w:szCs w:val="24"/>
        </w:rPr>
        <w:t xml:space="preserve"> lei</w:t>
      </w:r>
    </w:p>
    <w:p w:rsidR="00140C28" w:rsidRDefault="00140C28" w:rsidP="00140C28">
      <w:pPr>
        <w:jc w:val="both"/>
        <w:rPr>
          <w:rFonts w:ascii="Segoe UI" w:hAnsi="Segoe UI" w:cs="Segoe UI"/>
          <w:sz w:val="24"/>
          <w:szCs w:val="24"/>
        </w:rPr>
      </w:pPr>
      <w:r w:rsidRPr="007A2A91">
        <w:rPr>
          <w:rFonts w:ascii="Segoe UI" w:hAnsi="Segoe UI" w:cs="Segoe UI"/>
          <w:sz w:val="24"/>
          <w:szCs w:val="24"/>
        </w:rPr>
        <w:tab/>
      </w:r>
      <w:r w:rsidRPr="007A2A91">
        <w:rPr>
          <w:rFonts w:ascii="Segoe UI" w:hAnsi="Segoe UI" w:cs="Segoe UI"/>
          <w:sz w:val="24"/>
          <w:szCs w:val="24"/>
        </w:rPr>
        <w:tab/>
      </w:r>
      <w:r w:rsidRPr="007A2A91">
        <w:rPr>
          <w:rFonts w:ascii="Segoe UI" w:hAnsi="Segoe UI" w:cs="Segoe UI"/>
          <w:b/>
          <w:sz w:val="24"/>
          <w:szCs w:val="24"/>
        </w:rPr>
        <w:t>C</w:t>
      </w:r>
      <w:r w:rsidRPr="007A2A91">
        <w:rPr>
          <w:rFonts w:ascii="Segoe UI" w:hAnsi="Segoe UI" w:cs="Segoe UI"/>
          <w:b/>
          <w:sz w:val="24"/>
          <w:szCs w:val="24"/>
          <w:vertAlign w:val="subscript"/>
        </w:rPr>
        <w:t>(A,E)</w:t>
      </w:r>
      <w:r w:rsidRPr="007A2A91">
        <w:rPr>
          <w:rFonts w:ascii="Segoe UI" w:hAnsi="Segoe UI" w:cs="Segoe UI"/>
          <w:sz w:val="24"/>
          <w:szCs w:val="24"/>
        </w:rPr>
        <w:t xml:space="preserve">= costurile estimative/efective pentru emiterea certificatului de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7A2A91">
        <w:rPr>
          <w:rFonts w:ascii="Segoe UI" w:hAnsi="Segoe UI" w:cs="Segoe UI"/>
          <w:sz w:val="24"/>
          <w:szCs w:val="24"/>
        </w:rPr>
        <w:t>urbanism, a avizelor</w:t>
      </w:r>
      <w:r>
        <w:rPr>
          <w:rFonts w:ascii="Segoe UI" w:hAnsi="Segoe UI" w:cs="Segoe UI"/>
          <w:sz w:val="24"/>
          <w:szCs w:val="24"/>
        </w:rPr>
        <w:t xml:space="preserve"> </w:t>
      </w:r>
      <w:r w:rsidRPr="007A2A91">
        <w:rPr>
          <w:rFonts w:ascii="Segoe UI" w:hAnsi="Segoe UI" w:cs="Segoe UI"/>
          <w:sz w:val="24"/>
          <w:szCs w:val="24"/>
        </w:rPr>
        <w:t xml:space="preserve">și autorizațiilor necesare, precum și a </w:t>
      </w:r>
      <w:r>
        <w:rPr>
          <w:rFonts w:ascii="Segoe UI" w:hAnsi="Segoe UI" w:cs="Segoe UI"/>
          <w:sz w:val="24"/>
          <w:szCs w:val="24"/>
        </w:rPr>
        <w:t xml:space="preserve"> </w:t>
      </w:r>
    </w:p>
    <w:p w:rsidR="00140C28" w:rsidRPr="007A2A91" w:rsidRDefault="00140C28" w:rsidP="00140C28">
      <w:pPr>
        <w:jc w:val="both"/>
        <w:rPr>
          <w:rFonts w:ascii="Segoe UI" w:hAnsi="Segoe UI" w:cs="Segoe UI"/>
          <w:sz w:val="24"/>
          <w:szCs w:val="24"/>
        </w:rPr>
      </w:pPr>
      <w:r>
        <w:rPr>
          <w:rFonts w:ascii="Segoe UI" w:hAnsi="Segoe UI" w:cs="Segoe UI"/>
          <w:sz w:val="24"/>
          <w:szCs w:val="24"/>
        </w:rPr>
        <w:t xml:space="preserve">                                           </w:t>
      </w:r>
      <w:r w:rsidRPr="007A2A91">
        <w:rPr>
          <w:rFonts w:ascii="Segoe UI" w:hAnsi="Segoe UI" w:cs="Segoe UI"/>
          <w:sz w:val="24"/>
          <w:szCs w:val="24"/>
        </w:rPr>
        <w:t>autorizației de construire a instalației de</w:t>
      </w:r>
      <w:r>
        <w:rPr>
          <w:rFonts w:ascii="Segoe UI" w:hAnsi="Segoe UI" w:cs="Segoe UI"/>
          <w:sz w:val="24"/>
          <w:szCs w:val="24"/>
        </w:rPr>
        <w:t xml:space="preserve"> </w:t>
      </w:r>
      <w:r w:rsidRPr="007A2A91">
        <w:rPr>
          <w:rFonts w:ascii="Segoe UI" w:hAnsi="Segoe UI" w:cs="Segoe UI"/>
          <w:sz w:val="24"/>
          <w:szCs w:val="24"/>
        </w:rPr>
        <w:t>racordare</w:t>
      </w:r>
    </w:p>
    <w:p w:rsidR="00140C28" w:rsidRPr="007A2A91" w:rsidRDefault="00140C28" w:rsidP="00140C28">
      <w:pPr>
        <w:jc w:val="both"/>
        <w:rPr>
          <w:rFonts w:ascii="Segoe UI" w:hAnsi="Segoe UI" w:cs="Segoe UI"/>
          <w:sz w:val="24"/>
          <w:szCs w:val="24"/>
        </w:rPr>
      </w:pPr>
      <w:r w:rsidRPr="007A2A91">
        <w:rPr>
          <w:rFonts w:ascii="Segoe UI" w:hAnsi="Segoe UI" w:cs="Segoe UI"/>
          <w:sz w:val="24"/>
          <w:szCs w:val="24"/>
        </w:rPr>
        <w:tab/>
      </w:r>
      <w:r w:rsidRPr="007A2A91">
        <w:rPr>
          <w:rFonts w:ascii="Segoe UI" w:hAnsi="Segoe UI" w:cs="Segoe UI"/>
          <w:sz w:val="24"/>
          <w:szCs w:val="24"/>
        </w:rPr>
        <w:tab/>
      </w:r>
      <w:r w:rsidRPr="007A2A91">
        <w:rPr>
          <w:rFonts w:ascii="Segoe UI" w:hAnsi="Segoe UI" w:cs="Segoe UI"/>
          <w:b/>
          <w:sz w:val="24"/>
          <w:szCs w:val="24"/>
        </w:rPr>
        <w:t>C</w:t>
      </w:r>
      <w:r w:rsidRPr="007A2A91">
        <w:rPr>
          <w:rFonts w:ascii="Segoe UI" w:hAnsi="Segoe UI" w:cs="Segoe UI"/>
          <w:b/>
          <w:sz w:val="24"/>
          <w:szCs w:val="24"/>
          <w:vertAlign w:val="subscript"/>
        </w:rPr>
        <w:t>(A,OS)</w:t>
      </w:r>
      <w:r w:rsidRPr="007A2A91">
        <w:rPr>
          <w:rFonts w:ascii="Segoe UI" w:hAnsi="Segoe UI" w:cs="Segoe UI"/>
          <w:sz w:val="24"/>
          <w:szCs w:val="24"/>
        </w:rPr>
        <w:t>= costurile proprii ale OS prilejuite de obținerea documentelor</w:t>
      </w:r>
    </w:p>
    <w:p w:rsidR="00140C28" w:rsidRPr="007A2A91" w:rsidRDefault="00140C28" w:rsidP="00140C28">
      <w:pPr>
        <w:pStyle w:val="Header"/>
        <w:tabs>
          <w:tab w:val="clear" w:pos="4320"/>
          <w:tab w:val="clear" w:pos="8640"/>
        </w:tabs>
        <w:ind w:right="-540"/>
        <w:jc w:val="both"/>
        <w:rPr>
          <w:rFonts w:ascii="Segoe UI" w:hAnsi="Segoe UI" w:cs="Segoe UI"/>
          <w:sz w:val="24"/>
          <w:szCs w:val="24"/>
        </w:rPr>
      </w:pPr>
    </w:p>
    <w:p w:rsidR="00140C28" w:rsidRPr="007A2A91" w:rsidRDefault="00140C28" w:rsidP="00140C28">
      <w:pPr>
        <w:jc w:val="both"/>
        <w:rPr>
          <w:rFonts w:ascii="Segoe UI" w:hAnsi="Segoe UI" w:cs="Segoe UI"/>
          <w:color w:val="000000"/>
          <w:sz w:val="24"/>
          <w:szCs w:val="24"/>
          <w:lang w:eastAsia="ro-RO"/>
        </w:rPr>
      </w:pPr>
      <w:r w:rsidRPr="007A2A91">
        <w:rPr>
          <w:rFonts w:ascii="Segoe UI" w:hAnsi="Segoe UI" w:cs="Segoe UI"/>
          <w:b/>
          <w:color w:val="000000"/>
          <w:sz w:val="24"/>
          <w:szCs w:val="24"/>
          <w:lang w:eastAsia="ro-RO"/>
        </w:rPr>
        <w:t>T</w:t>
      </w:r>
      <w:r w:rsidRPr="007A2A91">
        <w:rPr>
          <w:rFonts w:ascii="Segoe UI" w:hAnsi="Segoe UI" w:cs="Segoe UI"/>
          <w:b/>
          <w:color w:val="000000"/>
          <w:sz w:val="24"/>
          <w:szCs w:val="24"/>
          <w:vertAlign w:val="subscript"/>
          <w:lang w:eastAsia="ro-RO"/>
        </w:rPr>
        <w:t>(V)</w:t>
      </w:r>
      <w:r w:rsidRPr="007A2A91">
        <w:rPr>
          <w:rFonts w:ascii="Segoe UI" w:hAnsi="Segoe UI" w:cs="Segoe UI"/>
          <w:color w:val="000000"/>
          <w:sz w:val="24"/>
          <w:szCs w:val="24"/>
          <w:lang w:eastAsia="ro-RO"/>
        </w:rPr>
        <w:t xml:space="preserve"> = componenta tarifului de racordare la SD/ST aferentă costurilor legate de verificarea documentaţiei tehnice/proiectului tehnic a/al instalaţiei de racordare, conform prevederilor art. 160 alin. (1) din Lege</w:t>
      </w:r>
    </w:p>
    <w:p w:rsidR="00140C28" w:rsidRPr="007A2A91" w:rsidRDefault="00140C28" w:rsidP="00140C28">
      <w:pPr>
        <w:jc w:val="both"/>
        <w:rPr>
          <w:rFonts w:ascii="Segoe UI" w:hAnsi="Segoe UI" w:cs="Segoe UI"/>
          <w:color w:val="000000"/>
          <w:sz w:val="24"/>
          <w:szCs w:val="24"/>
          <w:lang w:eastAsia="ro-RO"/>
        </w:rPr>
      </w:pPr>
      <w:r w:rsidRPr="007A2A91">
        <w:rPr>
          <w:rFonts w:ascii="Segoe UI" w:hAnsi="Segoe UI" w:cs="Segoe UI"/>
          <w:b/>
          <w:color w:val="000000"/>
          <w:sz w:val="24"/>
          <w:szCs w:val="24"/>
          <w:lang w:eastAsia="ro-RO"/>
        </w:rPr>
        <w:tab/>
        <w:t>T</w:t>
      </w:r>
      <w:r w:rsidRPr="007A2A91">
        <w:rPr>
          <w:rFonts w:ascii="Segoe UI" w:hAnsi="Segoe UI" w:cs="Segoe UI"/>
          <w:b/>
          <w:color w:val="000000"/>
          <w:sz w:val="24"/>
          <w:szCs w:val="24"/>
          <w:vertAlign w:val="subscript"/>
          <w:lang w:eastAsia="ro-RO"/>
        </w:rPr>
        <w:t>(V)</w:t>
      </w:r>
      <w:r w:rsidRPr="007A2A91">
        <w:rPr>
          <w:rFonts w:ascii="Segoe UI" w:hAnsi="Segoe UI" w:cs="Segoe UI"/>
          <w:b/>
          <w:color w:val="000000"/>
          <w:sz w:val="24"/>
          <w:szCs w:val="24"/>
          <w:lang w:eastAsia="ro-RO"/>
        </w:rPr>
        <w:t xml:space="preserve"> =  </w:t>
      </w:r>
      <w:r w:rsidR="007D0383">
        <w:rPr>
          <w:rFonts w:ascii="Segoe UI" w:hAnsi="Segoe UI" w:cs="Segoe UI"/>
          <w:b/>
          <w:color w:val="000000"/>
          <w:sz w:val="24"/>
          <w:szCs w:val="24"/>
          <w:lang w:eastAsia="ro-RO"/>
        </w:rPr>
        <w:t>………………….</w:t>
      </w:r>
      <w:r w:rsidRPr="007A2A91">
        <w:rPr>
          <w:rFonts w:ascii="Segoe UI" w:hAnsi="Segoe UI" w:cs="Segoe UI"/>
          <w:b/>
          <w:color w:val="000000"/>
          <w:sz w:val="24"/>
          <w:szCs w:val="24"/>
          <w:lang w:eastAsia="ro-RO"/>
        </w:rPr>
        <w:t xml:space="preserve"> lei</w:t>
      </w:r>
    </w:p>
    <w:p w:rsidR="00140C28" w:rsidRPr="007A2A91" w:rsidRDefault="00140C28" w:rsidP="00140C28">
      <w:pPr>
        <w:pStyle w:val="Header"/>
        <w:tabs>
          <w:tab w:val="clear" w:pos="4320"/>
          <w:tab w:val="clear" w:pos="8640"/>
        </w:tabs>
        <w:ind w:right="-540"/>
        <w:jc w:val="both"/>
        <w:rPr>
          <w:rFonts w:ascii="Segoe UI" w:hAnsi="Segoe UI" w:cs="Segoe UI"/>
          <w:sz w:val="24"/>
          <w:szCs w:val="24"/>
        </w:rPr>
      </w:pP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T</w:t>
      </w:r>
      <w:r w:rsidRPr="007A2A91">
        <w:rPr>
          <w:rFonts w:ascii="Segoe UI" w:hAnsi="Segoe UI" w:cs="Segoe UI"/>
          <w:b/>
          <w:sz w:val="24"/>
          <w:szCs w:val="24"/>
          <w:vertAlign w:val="subscript"/>
        </w:rPr>
        <w:t>(P)</w:t>
      </w:r>
      <w:r w:rsidRPr="007A2A91">
        <w:rPr>
          <w:rFonts w:ascii="Segoe UI" w:hAnsi="Segoe UI" w:cs="Segoe UI"/>
          <w:sz w:val="24"/>
          <w:szCs w:val="24"/>
        </w:rPr>
        <w:t xml:space="preserve"> = componenta tarifului de racordare la SD/ST aferentă costurilor legate de proiectarea instalaţiei de racordare</w:t>
      </w: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b/>
          <w:color w:val="000000"/>
          <w:sz w:val="24"/>
          <w:szCs w:val="24"/>
          <w:lang w:eastAsia="ro-RO"/>
        </w:rPr>
        <w:t xml:space="preserve">             T</w:t>
      </w:r>
      <w:r w:rsidRPr="007A2A91">
        <w:rPr>
          <w:rFonts w:ascii="Segoe UI" w:hAnsi="Segoe UI" w:cs="Segoe UI"/>
          <w:b/>
          <w:color w:val="000000"/>
          <w:sz w:val="24"/>
          <w:szCs w:val="24"/>
          <w:vertAlign w:val="subscript"/>
          <w:lang w:eastAsia="ro-RO"/>
        </w:rPr>
        <w:t>(P)</w:t>
      </w:r>
      <w:r w:rsidRPr="007A2A91">
        <w:rPr>
          <w:rFonts w:ascii="Segoe UI" w:hAnsi="Segoe UI" w:cs="Segoe UI"/>
          <w:b/>
          <w:color w:val="000000"/>
          <w:sz w:val="24"/>
          <w:szCs w:val="24"/>
          <w:lang w:eastAsia="ro-RO"/>
        </w:rPr>
        <w:t xml:space="preserve"> =  </w:t>
      </w:r>
      <w:r w:rsidR="007D0383">
        <w:rPr>
          <w:rFonts w:ascii="Segoe UI" w:hAnsi="Segoe UI" w:cs="Segoe UI"/>
          <w:b/>
          <w:color w:val="000000"/>
          <w:sz w:val="24"/>
          <w:szCs w:val="24"/>
          <w:lang w:eastAsia="ro-RO"/>
        </w:rPr>
        <w:t>…………………….</w:t>
      </w:r>
      <w:r w:rsidRPr="007A2A91">
        <w:rPr>
          <w:rFonts w:ascii="Segoe UI" w:hAnsi="Segoe UI" w:cs="Segoe UI"/>
          <w:b/>
          <w:color w:val="000000"/>
          <w:sz w:val="24"/>
          <w:szCs w:val="24"/>
          <w:lang w:eastAsia="ro-RO"/>
        </w:rPr>
        <w:t xml:space="preserve"> lei</w:t>
      </w:r>
    </w:p>
    <w:p w:rsidR="00140C28" w:rsidRPr="007A2A91" w:rsidRDefault="00140C28" w:rsidP="00140C28">
      <w:pPr>
        <w:pStyle w:val="Header"/>
        <w:ind w:right="-540"/>
        <w:jc w:val="both"/>
        <w:rPr>
          <w:rFonts w:ascii="Segoe UI" w:hAnsi="Segoe UI" w:cs="Segoe UI"/>
          <w:sz w:val="24"/>
          <w:szCs w:val="24"/>
        </w:rPr>
      </w:pP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T</w:t>
      </w:r>
      <w:r w:rsidRPr="007A2A91">
        <w:rPr>
          <w:rFonts w:ascii="Segoe UI" w:hAnsi="Segoe UI" w:cs="Segoe UI"/>
          <w:b/>
          <w:sz w:val="24"/>
          <w:szCs w:val="24"/>
          <w:vertAlign w:val="subscript"/>
        </w:rPr>
        <w:t>(E)</w:t>
      </w:r>
      <w:r w:rsidRPr="007A2A91">
        <w:rPr>
          <w:rFonts w:ascii="Segoe UI" w:hAnsi="Segoe UI" w:cs="Segoe UI"/>
          <w:sz w:val="24"/>
          <w:szCs w:val="24"/>
        </w:rPr>
        <w:t xml:space="preserve"> = componenta tarifului de racordare la SD/ST aferentă costurilor legate de execuţia instalaţiei de racordare</w:t>
      </w: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 xml:space="preserve">             T</w:t>
      </w:r>
      <w:r w:rsidRPr="007A2A91">
        <w:rPr>
          <w:rFonts w:ascii="Segoe UI" w:hAnsi="Segoe UI" w:cs="Segoe UI"/>
          <w:b/>
          <w:sz w:val="24"/>
          <w:szCs w:val="24"/>
          <w:vertAlign w:val="subscript"/>
        </w:rPr>
        <w:t>(E)</w:t>
      </w:r>
      <w:r w:rsidRPr="007A2A91">
        <w:rPr>
          <w:rFonts w:ascii="Segoe UI" w:hAnsi="Segoe UI" w:cs="Segoe UI"/>
          <w:b/>
          <w:sz w:val="24"/>
          <w:szCs w:val="24"/>
        </w:rPr>
        <w:t xml:space="preserve"> = C</w:t>
      </w:r>
      <w:r w:rsidRPr="007A2A91">
        <w:rPr>
          <w:rFonts w:ascii="Segoe UI" w:hAnsi="Segoe UI" w:cs="Segoe UI"/>
          <w:b/>
          <w:sz w:val="24"/>
          <w:szCs w:val="24"/>
          <w:vertAlign w:val="subscript"/>
        </w:rPr>
        <w:t>(E)</w:t>
      </w:r>
      <w:r w:rsidRPr="007A2A91">
        <w:rPr>
          <w:rFonts w:ascii="Segoe UI" w:hAnsi="Segoe UI" w:cs="Segoe UI"/>
          <w:b/>
          <w:sz w:val="24"/>
          <w:szCs w:val="24"/>
        </w:rPr>
        <w:t xml:space="preserve"> + C</w:t>
      </w:r>
      <w:r w:rsidRPr="007A2A91">
        <w:rPr>
          <w:rFonts w:ascii="Segoe UI" w:hAnsi="Segoe UI" w:cs="Segoe UI"/>
          <w:b/>
          <w:sz w:val="24"/>
          <w:szCs w:val="24"/>
          <w:vertAlign w:val="subscript"/>
        </w:rPr>
        <w:t>(P)</w:t>
      </w:r>
      <w:r w:rsidRPr="007A2A91">
        <w:rPr>
          <w:rFonts w:ascii="Segoe UI" w:hAnsi="Segoe UI" w:cs="Segoe UI"/>
          <w:b/>
          <w:sz w:val="24"/>
          <w:szCs w:val="24"/>
        </w:rPr>
        <w:t xml:space="preserve"> + C</w:t>
      </w:r>
      <w:r w:rsidRPr="007A2A91">
        <w:rPr>
          <w:rFonts w:ascii="Segoe UI" w:hAnsi="Segoe UI" w:cs="Segoe UI"/>
          <w:b/>
          <w:sz w:val="24"/>
          <w:szCs w:val="24"/>
          <w:vertAlign w:val="subscript"/>
        </w:rPr>
        <w:t>(S)</w:t>
      </w:r>
    </w:p>
    <w:p w:rsidR="00140C28" w:rsidRDefault="00140C28" w:rsidP="00140C28">
      <w:pPr>
        <w:pStyle w:val="Header"/>
        <w:ind w:right="-540"/>
        <w:jc w:val="both"/>
        <w:rPr>
          <w:rFonts w:ascii="Segoe UI" w:hAnsi="Segoe UI" w:cs="Segoe UI"/>
          <w:sz w:val="24"/>
          <w:szCs w:val="24"/>
        </w:rPr>
      </w:pPr>
      <w:r w:rsidRPr="007A2A91">
        <w:rPr>
          <w:rFonts w:ascii="Segoe UI" w:hAnsi="Segoe UI" w:cs="Segoe UI"/>
          <w:sz w:val="24"/>
          <w:szCs w:val="24"/>
        </w:rPr>
        <w:t xml:space="preserve">                       </w:t>
      </w:r>
      <w:r w:rsidRPr="007A2A91">
        <w:rPr>
          <w:rFonts w:ascii="Segoe UI" w:hAnsi="Segoe UI" w:cs="Segoe UI"/>
          <w:b/>
          <w:sz w:val="24"/>
          <w:szCs w:val="24"/>
        </w:rPr>
        <w:t>C</w:t>
      </w:r>
      <w:r w:rsidRPr="007A2A91">
        <w:rPr>
          <w:rFonts w:ascii="Segoe UI" w:hAnsi="Segoe UI" w:cs="Segoe UI"/>
          <w:b/>
          <w:sz w:val="24"/>
          <w:szCs w:val="24"/>
          <w:vertAlign w:val="subscript"/>
        </w:rPr>
        <w:t>(E)</w:t>
      </w:r>
      <w:r w:rsidRPr="007A2A91">
        <w:rPr>
          <w:rFonts w:ascii="Segoe UI" w:hAnsi="Segoe UI" w:cs="Segoe UI"/>
          <w:sz w:val="24"/>
          <w:szCs w:val="24"/>
        </w:rPr>
        <w:t xml:space="preserve">= costurile aferente execuției racordului, exclusiv cele cu </w:t>
      </w:r>
    </w:p>
    <w:p w:rsidR="00140C28" w:rsidRPr="007A2A91" w:rsidRDefault="00140C28" w:rsidP="00140C28">
      <w:pPr>
        <w:pStyle w:val="Header"/>
        <w:ind w:right="-540"/>
        <w:jc w:val="both"/>
        <w:rPr>
          <w:rFonts w:ascii="Segoe UI" w:hAnsi="Segoe UI" w:cs="Segoe UI"/>
          <w:sz w:val="24"/>
          <w:szCs w:val="24"/>
        </w:rPr>
      </w:pPr>
      <w:r>
        <w:rPr>
          <w:rFonts w:ascii="Segoe UI" w:hAnsi="Segoe UI" w:cs="Segoe UI"/>
          <w:sz w:val="24"/>
          <w:szCs w:val="24"/>
        </w:rPr>
        <w:t xml:space="preserve">                                         </w:t>
      </w:r>
      <w:r w:rsidRPr="007A2A91">
        <w:rPr>
          <w:rFonts w:ascii="Segoe UI" w:hAnsi="Segoe UI" w:cs="Segoe UI"/>
          <w:sz w:val="24"/>
          <w:szCs w:val="24"/>
        </w:rPr>
        <w:t>execuția/montajul SRM</w:t>
      </w:r>
    </w:p>
    <w:p w:rsidR="00140C28" w:rsidRPr="007A2A91" w:rsidRDefault="00140C28" w:rsidP="00140C28">
      <w:pPr>
        <w:pStyle w:val="Header"/>
        <w:ind w:right="-540"/>
        <w:jc w:val="both"/>
        <w:rPr>
          <w:rFonts w:ascii="Segoe UI" w:hAnsi="Segoe UI" w:cs="Segoe UI"/>
          <w:b/>
          <w:sz w:val="24"/>
          <w:szCs w:val="24"/>
        </w:rPr>
      </w:pPr>
      <w:r w:rsidRPr="007A2A91">
        <w:rPr>
          <w:rFonts w:ascii="Segoe UI" w:hAnsi="Segoe UI" w:cs="Segoe UI"/>
          <w:sz w:val="24"/>
          <w:szCs w:val="24"/>
        </w:rPr>
        <w:t xml:space="preserve">                              </w:t>
      </w:r>
      <w:r w:rsidRPr="007A2A91">
        <w:rPr>
          <w:rFonts w:ascii="Segoe UI" w:hAnsi="Segoe UI" w:cs="Segoe UI"/>
          <w:b/>
          <w:sz w:val="24"/>
          <w:szCs w:val="24"/>
        </w:rPr>
        <w:t>C</w:t>
      </w:r>
      <w:r w:rsidRPr="007A2A91">
        <w:rPr>
          <w:rFonts w:ascii="Segoe UI" w:hAnsi="Segoe UI" w:cs="Segoe UI"/>
          <w:b/>
          <w:sz w:val="24"/>
          <w:szCs w:val="24"/>
          <w:vertAlign w:val="subscript"/>
        </w:rPr>
        <w:t>(E)</w:t>
      </w:r>
      <w:r w:rsidRPr="007A2A91">
        <w:rPr>
          <w:rFonts w:ascii="Segoe UI" w:hAnsi="Segoe UI" w:cs="Segoe UI"/>
          <w:b/>
          <w:sz w:val="24"/>
          <w:szCs w:val="24"/>
        </w:rPr>
        <w:t xml:space="preserve"> = c</w:t>
      </w:r>
      <w:r w:rsidRPr="007A2A91">
        <w:rPr>
          <w:rFonts w:ascii="Segoe UI" w:hAnsi="Segoe UI" w:cs="Segoe UI"/>
          <w:b/>
          <w:sz w:val="24"/>
          <w:szCs w:val="24"/>
          <w:vertAlign w:val="subscript"/>
        </w:rPr>
        <w:t>(s)</w:t>
      </w:r>
      <w:r w:rsidRPr="007A2A91">
        <w:rPr>
          <w:rFonts w:ascii="Segoe UI" w:hAnsi="Segoe UI" w:cs="Segoe UI"/>
          <w:b/>
          <w:sz w:val="24"/>
          <w:szCs w:val="24"/>
        </w:rPr>
        <w:t xml:space="preserve"> + c</w:t>
      </w:r>
      <w:r w:rsidRPr="007A2A91">
        <w:rPr>
          <w:rFonts w:ascii="Segoe UI" w:hAnsi="Segoe UI" w:cs="Segoe UI"/>
          <w:b/>
          <w:sz w:val="24"/>
          <w:szCs w:val="24"/>
          <w:vertAlign w:val="subscript"/>
        </w:rPr>
        <w:t>(m)</w:t>
      </w:r>
      <w:r w:rsidRPr="007A2A91">
        <w:rPr>
          <w:rFonts w:ascii="Segoe UI" w:hAnsi="Segoe UI" w:cs="Segoe UI"/>
          <w:b/>
          <w:sz w:val="24"/>
          <w:szCs w:val="24"/>
        </w:rPr>
        <w:t xml:space="preserve"> * ( l</w:t>
      </w:r>
      <w:r w:rsidRPr="007A2A91">
        <w:rPr>
          <w:rFonts w:ascii="Segoe UI" w:hAnsi="Segoe UI" w:cs="Segoe UI"/>
          <w:b/>
          <w:sz w:val="24"/>
          <w:szCs w:val="24"/>
          <w:vertAlign w:val="subscript"/>
        </w:rPr>
        <w:t>(b)</w:t>
      </w:r>
      <w:r w:rsidRPr="007A2A91">
        <w:rPr>
          <w:rFonts w:ascii="Segoe UI" w:hAnsi="Segoe UI" w:cs="Segoe UI"/>
          <w:b/>
          <w:sz w:val="24"/>
          <w:szCs w:val="24"/>
        </w:rPr>
        <w:t xml:space="preserve"> – l</w:t>
      </w:r>
      <w:r w:rsidRPr="007A2A91">
        <w:rPr>
          <w:rFonts w:ascii="Segoe UI" w:hAnsi="Segoe UI" w:cs="Segoe UI"/>
          <w:b/>
          <w:sz w:val="24"/>
          <w:szCs w:val="24"/>
          <w:vertAlign w:val="subscript"/>
        </w:rPr>
        <w:t>min</w:t>
      </w:r>
      <w:r w:rsidRPr="007A2A91">
        <w:rPr>
          <w:rFonts w:ascii="Segoe UI" w:hAnsi="Segoe UI" w:cs="Segoe UI"/>
          <w:b/>
          <w:sz w:val="24"/>
          <w:szCs w:val="24"/>
        </w:rPr>
        <w:t xml:space="preserve"> ) + s = </w:t>
      </w:r>
      <w:r w:rsidR="007D0383">
        <w:rPr>
          <w:rFonts w:ascii="Segoe UI" w:hAnsi="Segoe UI" w:cs="Segoe UI"/>
          <w:b/>
          <w:sz w:val="24"/>
          <w:szCs w:val="24"/>
        </w:rPr>
        <w:t>…………..</w:t>
      </w:r>
      <w:r w:rsidRPr="007A2A91">
        <w:rPr>
          <w:rFonts w:ascii="Segoe UI" w:hAnsi="Segoe UI" w:cs="Segoe UI"/>
          <w:b/>
          <w:sz w:val="24"/>
          <w:szCs w:val="24"/>
        </w:rPr>
        <w:t xml:space="preserve"> lei</w:t>
      </w: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 xml:space="preserve">                                        c</w:t>
      </w:r>
      <w:r w:rsidRPr="007A2A91">
        <w:rPr>
          <w:rFonts w:ascii="Segoe UI" w:hAnsi="Segoe UI" w:cs="Segoe UI"/>
          <w:b/>
          <w:sz w:val="24"/>
          <w:szCs w:val="24"/>
          <w:vertAlign w:val="subscript"/>
        </w:rPr>
        <w:t>(s)</w:t>
      </w:r>
      <w:r w:rsidRPr="007A2A91">
        <w:rPr>
          <w:rFonts w:ascii="Segoe UI" w:hAnsi="Segoe UI" w:cs="Segoe UI"/>
          <w:sz w:val="24"/>
          <w:szCs w:val="24"/>
        </w:rPr>
        <w:t xml:space="preserve"> = costul standard pentru execuția unui racord</w:t>
      </w:r>
    </w:p>
    <w:p w:rsidR="00140C28"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 xml:space="preserve">                                        c</w:t>
      </w:r>
      <w:r w:rsidRPr="007A2A91">
        <w:rPr>
          <w:rFonts w:ascii="Segoe UI" w:hAnsi="Segoe UI" w:cs="Segoe UI"/>
          <w:b/>
          <w:sz w:val="24"/>
          <w:szCs w:val="24"/>
          <w:vertAlign w:val="subscript"/>
        </w:rPr>
        <w:t>(m)</w:t>
      </w:r>
      <w:r w:rsidRPr="007A2A91">
        <w:rPr>
          <w:rFonts w:ascii="Segoe UI" w:hAnsi="Segoe UI" w:cs="Segoe UI"/>
          <w:sz w:val="24"/>
          <w:szCs w:val="24"/>
        </w:rPr>
        <w:t xml:space="preserve"> = costul unitar pentru execuția fiecărui metru de racord care </w:t>
      </w:r>
    </w:p>
    <w:p w:rsidR="00140C28" w:rsidRPr="007A2A91" w:rsidRDefault="00140C28" w:rsidP="00140C28">
      <w:pPr>
        <w:pStyle w:val="Header"/>
        <w:ind w:right="-540"/>
        <w:jc w:val="both"/>
        <w:rPr>
          <w:rFonts w:ascii="Segoe UI" w:hAnsi="Segoe UI" w:cs="Segoe UI"/>
          <w:sz w:val="24"/>
          <w:szCs w:val="24"/>
        </w:rPr>
      </w:pPr>
      <w:r>
        <w:rPr>
          <w:rFonts w:ascii="Segoe UI" w:hAnsi="Segoe UI" w:cs="Segoe UI"/>
          <w:sz w:val="24"/>
          <w:szCs w:val="24"/>
        </w:rPr>
        <w:t xml:space="preserve">                                                   </w:t>
      </w:r>
      <w:r w:rsidRPr="007A2A91">
        <w:rPr>
          <w:rFonts w:ascii="Segoe UI" w:hAnsi="Segoe UI" w:cs="Segoe UI"/>
          <w:sz w:val="24"/>
          <w:szCs w:val="24"/>
        </w:rPr>
        <w:t>depășește lungimea</w:t>
      </w:r>
      <w:r>
        <w:rPr>
          <w:rFonts w:ascii="Segoe UI" w:hAnsi="Segoe UI" w:cs="Segoe UI"/>
          <w:sz w:val="24"/>
          <w:szCs w:val="24"/>
        </w:rPr>
        <w:t xml:space="preserve"> </w:t>
      </w:r>
      <w:r w:rsidRPr="007A2A91">
        <w:rPr>
          <w:rFonts w:ascii="Segoe UI" w:hAnsi="Segoe UI" w:cs="Segoe UI"/>
          <w:sz w:val="24"/>
          <w:szCs w:val="24"/>
        </w:rPr>
        <w:t>de 2 m</w:t>
      </w: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 xml:space="preserve">                                         l</w:t>
      </w:r>
      <w:r w:rsidRPr="007A2A91">
        <w:rPr>
          <w:rFonts w:ascii="Segoe UI" w:hAnsi="Segoe UI" w:cs="Segoe UI"/>
          <w:b/>
          <w:sz w:val="24"/>
          <w:szCs w:val="24"/>
          <w:vertAlign w:val="subscript"/>
        </w:rPr>
        <w:t>(b)</w:t>
      </w:r>
      <w:r w:rsidRPr="007A2A91">
        <w:rPr>
          <w:rFonts w:ascii="Segoe UI" w:hAnsi="Segoe UI" w:cs="Segoe UI"/>
          <w:sz w:val="24"/>
          <w:szCs w:val="24"/>
        </w:rPr>
        <w:t xml:space="preserve"> = lungimea racordului exprimată în metri</w:t>
      </w:r>
    </w:p>
    <w:p w:rsidR="00140C28"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 xml:space="preserve">                                         l</w:t>
      </w:r>
      <w:r w:rsidRPr="007A2A91">
        <w:rPr>
          <w:rFonts w:ascii="Segoe UI" w:hAnsi="Segoe UI" w:cs="Segoe UI"/>
          <w:b/>
          <w:sz w:val="24"/>
          <w:szCs w:val="24"/>
          <w:vertAlign w:val="subscript"/>
        </w:rPr>
        <w:t>min</w:t>
      </w:r>
      <w:r w:rsidRPr="007A2A91">
        <w:rPr>
          <w:rFonts w:ascii="Segoe UI" w:hAnsi="Segoe UI" w:cs="Segoe UI"/>
          <w:sz w:val="24"/>
          <w:szCs w:val="24"/>
        </w:rPr>
        <w:t xml:space="preserve"> = lungimea minimă a racordului luată în calculul tarifului de </w:t>
      </w:r>
    </w:p>
    <w:p w:rsidR="00140C28" w:rsidRPr="007A2A91" w:rsidRDefault="00140C28" w:rsidP="00140C28">
      <w:pPr>
        <w:pStyle w:val="Header"/>
        <w:ind w:right="-540"/>
        <w:jc w:val="both"/>
        <w:rPr>
          <w:rFonts w:ascii="Segoe UI" w:hAnsi="Segoe UI" w:cs="Segoe UI"/>
          <w:sz w:val="24"/>
          <w:szCs w:val="24"/>
        </w:rPr>
      </w:pPr>
      <w:r>
        <w:rPr>
          <w:rFonts w:ascii="Segoe UI" w:hAnsi="Segoe UI" w:cs="Segoe UI"/>
          <w:sz w:val="24"/>
          <w:szCs w:val="24"/>
        </w:rPr>
        <w:t xml:space="preserve">                                                   </w:t>
      </w:r>
      <w:r w:rsidRPr="007A2A91">
        <w:rPr>
          <w:rFonts w:ascii="Segoe UI" w:hAnsi="Segoe UI" w:cs="Segoe UI"/>
          <w:sz w:val="24"/>
          <w:szCs w:val="24"/>
        </w:rPr>
        <w:t>racordare la ST. În</w:t>
      </w:r>
      <w:r>
        <w:rPr>
          <w:rFonts w:ascii="Segoe UI" w:hAnsi="Segoe UI" w:cs="Segoe UI"/>
          <w:sz w:val="24"/>
          <w:szCs w:val="24"/>
        </w:rPr>
        <w:t xml:space="preserve"> </w:t>
      </w:r>
      <w:r w:rsidRPr="007A2A91">
        <w:rPr>
          <w:rFonts w:ascii="Segoe UI" w:hAnsi="Segoe UI" w:cs="Segoe UI"/>
          <w:sz w:val="24"/>
          <w:szCs w:val="24"/>
        </w:rPr>
        <w:t>cazul racordării la ST aceasta este de 2 m.</w:t>
      </w:r>
    </w:p>
    <w:p w:rsidR="007D0383"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lastRenderedPageBreak/>
        <w:t xml:space="preserve">                                            s </w:t>
      </w:r>
      <w:r w:rsidRPr="007A2A91">
        <w:rPr>
          <w:rFonts w:ascii="Segoe UI" w:hAnsi="Segoe UI" w:cs="Segoe UI"/>
          <w:sz w:val="24"/>
          <w:szCs w:val="24"/>
        </w:rPr>
        <w:t xml:space="preserve">=costuri ocazionate de lucrări/componente </w:t>
      </w:r>
    </w:p>
    <w:p w:rsidR="00140C28" w:rsidRPr="007A2A91" w:rsidRDefault="007D0383" w:rsidP="00140C28">
      <w:pPr>
        <w:pStyle w:val="Header"/>
        <w:ind w:right="-540"/>
        <w:jc w:val="both"/>
        <w:rPr>
          <w:rFonts w:ascii="Segoe UI" w:hAnsi="Segoe UI" w:cs="Segoe UI"/>
          <w:sz w:val="24"/>
          <w:szCs w:val="24"/>
        </w:rPr>
      </w:pPr>
      <w:r>
        <w:rPr>
          <w:rFonts w:ascii="Segoe UI" w:hAnsi="Segoe UI" w:cs="Segoe UI"/>
          <w:sz w:val="24"/>
          <w:szCs w:val="24"/>
        </w:rPr>
        <w:t xml:space="preserve">                                                  </w:t>
      </w:r>
      <w:r w:rsidR="00140C28" w:rsidRPr="007A2A91">
        <w:rPr>
          <w:rFonts w:ascii="Segoe UI" w:hAnsi="Segoe UI" w:cs="Segoe UI"/>
          <w:sz w:val="24"/>
          <w:szCs w:val="24"/>
        </w:rPr>
        <w:t>speciale</w:t>
      </w:r>
      <w:r w:rsidR="00140C28" w:rsidRPr="007A2A91">
        <w:rPr>
          <w:rFonts w:ascii="Segoe UI" w:hAnsi="Segoe UI" w:cs="Segoe UI"/>
          <w:b/>
          <w:sz w:val="24"/>
          <w:szCs w:val="24"/>
        </w:rPr>
        <w:t>=</w:t>
      </w:r>
      <w:r>
        <w:rPr>
          <w:rFonts w:ascii="Segoe UI" w:hAnsi="Segoe UI" w:cs="Segoe UI"/>
          <w:b/>
          <w:sz w:val="24"/>
          <w:szCs w:val="24"/>
        </w:rPr>
        <w:t>……………</w:t>
      </w:r>
      <w:r w:rsidR="00140C28" w:rsidRPr="007A2A91">
        <w:rPr>
          <w:rFonts w:ascii="Segoe UI" w:hAnsi="Segoe UI" w:cs="Segoe UI"/>
          <w:b/>
          <w:sz w:val="24"/>
          <w:szCs w:val="24"/>
        </w:rPr>
        <w:t xml:space="preserve"> </w:t>
      </w:r>
      <w:r w:rsidR="00140C28" w:rsidRPr="007A2A91">
        <w:rPr>
          <w:rFonts w:ascii="Segoe UI" w:hAnsi="Segoe UI" w:cs="Segoe UI"/>
          <w:sz w:val="24"/>
          <w:szCs w:val="24"/>
        </w:rPr>
        <w:t>(până la finalizarea</w:t>
      </w:r>
      <w:r w:rsidR="00140C28">
        <w:rPr>
          <w:rFonts w:ascii="Segoe UI" w:hAnsi="Segoe UI" w:cs="Segoe UI"/>
          <w:sz w:val="24"/>
          <w:szCs w:val="24"/>
        </w:rPr>
        <w:t xml:space="preserve"> </w:t>
      </w:r>
      <w:r w:rsidR="00140C28" w:rsidRPr="007A2A91">
        <w:rPr>
          <w:rFonts w:ascii="Segoe UI" w:hAnsi="Segoe UI" w:cs="Segoe UI"/>
          <w:sz w:val="24"/>
          <w:szCs w:val="24"/>
        </w:rPr>
        <w:t>proiectului tehnic)</w:t>
      </w:r>
    </w:p>
    <w:p w:rsidR="00140C28" w:rsidRDefault="00140C28" w:rsidP="00140C28">
      <w:pPr>
        <w:pStyle w:val="Header"/>
        <w:ind w:right="-540"/>
        <w:jc w:val="both"/>
        <w:rPr>
          <w:rFonts w:ascii="Segoe UI" w:hAnsi="Segoe UI" w:cs="Segoe UI"/>
          <w:sz w:val="24"/>
          <w:szCs w:val="24"/>
        </w:rPr>
      </w:pPr>
      <w:r w:rsidRPr="007A2A91">
        <w:rPr>
          <w:rFonts w:ascii="Segoe UI" w:hAnsi="Segoe UI" w:cs="Segoe UI"/>
          <w:sz w:val="24"/>
          <w:szCs w:val="24"/>
        </w:rPr>
        <w:t xml:space="preserve">                          </w:t>
      </w:r>
      <w:r w:rsidRPr="007A2A91">
        <w:rPr>
          <w:rFonts w:ascii="Segoe UI" w:hAnsi="Segoe UI" w:cs="Segoe UI"/>
          <w:b/>
          <w:sz w:val="24"/>
          <w:szCs w:val="24"/>
        </w:rPr>
        <w:t>C</w:t>
      </w:r>
      <w:r w:rsidRPr="007A2A91">
        <w:rPr>
          <w:rFonts w:ascii="Segoe UI" w:hAnsi="Segoe UI" w:cs="Segoe UI"/>
          <w:b/>
          <w:sz w:val="24"/>
          <w:szCs w:val="24"/>
          <w:vertAlign w:val="subscript"/>
        </w:rPr>
        <w:t>(P)</w:t>
      </w:r>
      <w:r w:rsidRPr="007A2A91">
        <w:rPr>
          <w:rFonts w:ascii="Segoe UI" w:hAnsi="Segoe UI" w:cs="Segoe UI"/>
          <w:b/>
          <w:sz w:val="24"/>
          <w:szCs w:val="24"/>
        </w:rPr>
        <w:t xml:space="preserve"> = </w:t>
      </w:r>
      <w:r w:rsidRPr="007A2A91">
        <w:rPr>
          <w:rFonts w:ascii="Segoe UI" w:hAnsi="Segoe UI" w:cs="Segoe UI"/>
          <w:sz w:val="24"/>
          <w:szCs w:val="24"/>
        </w:rPr>
        <w:t>costurile cu execuția lucrărilor care țin de execuția drumului de acces</w:t>
      </w:r>
    </w:p>
    <w:p w:rsidR="00140C28" w:rsidRPr="007A2A91" w:rsidRDefault="00140C28" w:rsidP="00140C28">
      <w:pPr>
        <w:pStyle w:val="Header"/>
        <w:ind w:right="-540"/>
        <w:jc w:val="both"/>
        <w:rPr>
          <w:rFonts w:ascii="Segoe UI" w:hAnsi="Segoe UI" w:cs="Segoe UI"/>
          <w:sz w:val="24"/>
          <w:szCs w:val="24"/>
        </w:rPr>
      </w:pPr>
      <w:r>
        <w:rPr>
          <w:rFonts w:ascii="Segoe UI" w:hAnsi="Segoe UI" w:cs="Segoe UI"/>
          <w:sz w:val="24"/>
          <w:szCs w:val="24"/>
        </w:rPr>
        <w:t xml:space="preserve">                                    </w:t>
      </w:r>
      <w:r w:rsidRPr="007A2A91">
        <w:rPr>
          <w:rFonts w:ascii="Segoe UI" w:hAnsi="Segoe UI" w:cs="Segoe UI"/>
          <w:sz w:val="24"/>
          <w:szCs w:val="24"/>
        </w:rPr>
        <w:t xml:space="preserve"> la SRM (până la</w:t>
      </w:r>
      <w:r>
        <w:rPr>
          <w:rFonts w:ascii="Segoe UI" w:hAnsi="Segoe UI" w:cs="Segoe UI"/>
          <w:sz w:val="24"/>
          <w:szCs w:val="24"/>
        </w:rPr>
        <w:t xml:space="preserve"> </w:t>
      </w:r>
      <w:r w:rsidRPr="007A2A91">
        <w:rPr>
          <w:rFonts w:ascii="Segoe UI" w:hAnsi="Segoe UI" w:cs="Segoe UI"/>
          <w:sz w:val="24"/>
          <w:szCs w:val="24"/>
        </w:rPr>
        <w:t>Finalizarea proiectului tehnic)</w:t>
      </w:r>
    </w:p>
    <w:p w:rsidR="00140C28" w:rsidRPr="007A2A91" w:rsidRDefault="00140C28" w:rsidP="00140C28">
      <w:pPr>
        <w:pStyle w:val="Header"/>
        <w:ind w:right="-540"/>
        <w:jc w:val="both"/>
        <w:rPr>
          <w:rFonts w:ascii="Segoe UI" w:hAnsi="Segoe UI" w:cs="Segoe UI"/>
          <w:b/>
          <w:sz w:val="24"/>
          <w:szCs w:val="24"/>
        </w:rPr>
      </w:pPr>
      <w:r w:rsidRPr="007A2A91">
        <w:rPr>
          <w:rFonts w:ascii="Segoe UI" w:hAnsi="Segoe UI" w:cs="Segoe UI"/>
          <w:b/>
          <w:sz w:val="24"/>
          <w:szCs w:val="24"/>
        </w:rPr>
        <w:t xml:space="preserve">                                 C</w:t>
      </w:r>
      <w:r w:rsidRPr="007A2A91">
        <w:rPr>
          <w:rFonts w:ascii="Segoe UI" w:hAnsi="Segoe UI" w:cs="Segoe UI"/>
          <w:b/>
          <w:sz w:val="24"/>
          <w:szCs w:val="24"/>
          <w:vertAlign w:val="subscript"/>
        </w:rPr>
        <w:t>(P)</w:t>
      </w:r>
      <w:r w:rsidRPr="007A2A91">
        <w:rPr>
          <w:rFonts w:ascii="Segoe UI" w:hAnsi="Segoe UI" w:cs="Segoe UI"/>
          <w:b/>
          <w:sz w:val="24"/>
          <w:szCs w:val="24"/>
        </w:rPr>
        <w:t xml:space="preserve"> = </w:t>
      </w:r>
      <w:r w:rsidR="007D0383">
        <w:rPr>
          <w:rFonts w:ascii="Segoe UI" w:hAnsi="Segoe UI" w:cs="Segoe UI"/>
          <w:b/>
          <w:sz w:val="24"/>
          <w:szCs w:val="24"/>
        </w:rPr>
        <w:t>…………………</w:t>
      </w:r>
      <w:r w:rsidRPr="007A2A91">
        <w:rPr>
          <w:rFonts w:ascii="Segoe UI" w:hAnsi="Segoe UI" w:cs="Segoe UI"/>
          <w:b/>
          <w:sz w:val="24"/>
          <w:szCs w:val="24"/>
        </w:rPr>
        <w:t xml:space="preserve"> lei</w:t>
      </w: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 xml:space="preserve">                          C</w:t>
      </w:r>
      <w:r w:rsidRPr="007A2A91">
        <w:rPr>
          <w:rFonts w:ascii="Segoe UI" w:hAnsi="Segoe UI" w:cs="Segoe UI"/>
          <w:b/>
          <w:sz w:val="24"/>
          <w:szCs w:val="24"/>
          <w:vertAlign w:val="subscript"/>
        </w:rPr>
        <w:t>(S)</w:t>
      </w:r>
      <w:r w:rsidRPr="007A2A91">
        <w:rPr>
          <w:rFonts w:ascii="Segoe UI" w:hAnsi="Segoe UI" w:cs="Segoe UI"/>
          <w:sz w:val="24"/>
          <w:szCs w:val="24"/>
        </w:rPr>
        <w:t xml:space="preserve"> = costurile cu execuția/montajul SRM</w:t>
      </w:r>
    </w:p>
    <w:p w:rsidR="00140C28" w:rsidRPr="007A2A91" w:rsidRDefault="00140C28" w:rsidP="00140C28">
      <w:pPr>
        <w:pStyle w:val="Header"/>
        <w:ind w:right="-540"/>
        <w:jc w:val="both"/>
        <w:rPr>
          <w:rFonts w:ascii="Segoe UI" w:hAnsi="Segoe UI" w:cs="Segoe UI"/>
          <w:b/>
          <w:sz w:val="24"/>
          <w:szCs w:val="24"/>
        </w:rPr>
      </w:pPr>
      <w:r w:rsidRPr="007A2A91">
        <w:rPr>
          <w:rFonts w:ascii="Segoe UI" w:hAnsi="Segoe UI" w:cs="Segoe UI"/>
          <w:b/>
          <w:sz w:val="24"/>
          <w:szCs w:val="24"/>
        </w:rPr>
        <w:t xml:space="preserve">                                  C</w:t>
      </w:r>
      <w:r w:rsidRPr="007A2A91">
        <w:rPr>
          <w:rFonts w:ascii="Segoe UI" w:hAnsi="Segoe UI" w:cs="Segoe UI"/>
          <w:b/>
          <w:sz w:val="24"/>
          <w:szCs w:val="24"/>
          <w:vertAlign w:val="subscript"/>
        </w:rPr>
        <w:t>(S)</w:t>
      </w:r>
      <w:r w:rsidRPr="007A2A91">
        <w:rPr>
          <w:rFonts w:ascii="Segoe UI" w:hAnsi="Segoe UI" w:cs="Segoe UI"/>
          <w:b/>
          <w:sz w:val="24"/>
          <w:szCs w:val="24"/>
        </w:rPr>
        <w:t xml:space="preserve"> = </w:t>
      </w:r>
      <w:r w:rsidR="007D0383">
        <w:rPr>
          <w:rFonts w:ascii="Segoe UI" w:hAnsi="Segoe UI" w:cs="Segoe UI"/>
          <w:b/>
          <w:sz w:val="24"/>
          <w:szCs w:val="24"/>
        </w:rPr>
        <w:t>……………..</w:t>
      </w:r>
      <w:r>
        <w:rPr>
          <w:rFonts w:ascii="Segoe UI" w:hAnsi="Segoe UI" w:cs="Segoe UI"/>
          <w:b/>
          <w:sz w:val="24"/>
          <w:szCs w:val="24"/>
        </w:rPr>
        <w:t xml:space="preserve"> x </w:t>
      </w:r>
      <w:r w:rsidR="007D0383">
        <w:rPr>
          <w:rFonts w:ascii="Segoe UI" w:hAnsi="Segoe UI" w:cs="Segoe UI"/>
          <w:b/>
          <w:sz w:val="24"/>
          <w:szCs w:val="24"/>
        </w:rPr>
        <w:t>……….</w:t>
      </w:r>
      <w:r>
        <w:rPr>
          <w:rFonts w:ascii="Segoe UI" w:hAnsi="Segoe UI" w:cs="Segoe UI"/>
          <w:b/>
          <w:sz w:val="24"/>
          <w:szCs w:val="24"/>
        </w:rPr>
        <w:t>/100=</w:t>
      </w:r>
      <w:r w:rsidR="007D0383">
        <w:rPr>
          <w:rFonts w:ascii="Segoe UI" w:hAnsi="Segoe UI" w:cs="Segoe UI"/>
          <w:b/>
          <w:sz w:val="24"/>
          <w:szCs w:val="24"/>
        </w:rPr>
        <w:t>…………………..</w:t>
      </w:r>
      <w:r w:rsidRPr="007A2A91">
        <w:rPr>
          <w:rFonts w:ascii="Segoe UI" w:hAnsi="Segoe UI" w:cs="Segoe UI"/>
          <w:b/>
          <w:sz w:val="24"/>
          <w:szCs w:val="24"/>
        </w:rPr>
        <w:t xml:space="preserve"> lei  </w:t>
      </w:r>
      <w:r w:rsidRPr="007A2A91">
        <w:rPr>
          <w:rFonts w:ascii="Segoe UI" w:hAnsi="Segoe UI" w:cs="Segoe UI"/>
          <w:b/>
          <w:sz w:val="24"/>
          <w:szCs w:val="24"/>
        </w:rPr>
        <w:tab/>
      </w:r>
      <w:r w:rsidRPr="007A2A91">
        <w:rPr>
          <w:rFonts w:ascii="Segoe UI" w:hAnsi="Segoe UI" w:cs="Segoe UI"/>
          <w:b/>
          <w:sz w:val="24"/>
          <w:szCs w:val="24"/>
        </w:rPr>
        <w:tab/>
      </w:r>
    </w:p>
    <w:p w:rsidR="00140C28" w:rsidRPr="007A2A91" w:rsidRDefault="00140C28" w:rsidP="00140C28">
      <w:pPr>
        <w:pStyle w:val="Header"/>
        <w:ind w:right="-540"/>
        <w:jc w:val="both"/>
        <w:rPr>
          <w:rFonts w:ascii="Segoe UI" w:hAnsi="Segoe UI" w:cs="Segoe UI"/>
          <w:b/>
          <w:sz w:val="24"/>
          <w:szCs w:val="24"/>
        </w:rPr>
      </w:pPr>
      <w:r w:rsidRPr="007A2A91">
        <w:rPr>
          <w:rFonts w:ascii="Segoe UI" w:hAnsi="Segoe UI" w:cs="Segoe UI"/>
          <w:b/>
          <w:sz w:val="24"/>
          <w:szCs w:val="24"/>
        </w:rPr>
        <w:t xml:space="preserve">                          </w:t>
      </w:r>
    </w:p>
    <w:p w:rsidR="00140C28" w:rsidRPr="007A2A91" w:rsidRDefault="00140C28" w:rsidP="00140C28">
      <w:pPr>
        <w:pStyle w:val="Header"/>
        <w:ind w:right="-540"/>
        <w:jc w:val="both"/>
        <w:rPr>
          <w:rFonts w:ascii="Segoe UI" w:hAnsi="Segoe UI" w:cs="Segoe UI"/>
          <w:b/>
          <w:sz w:val="24"/>
          <w:szCs w:val="24"/>
        </w:rPr>
      </w:pPr>
      <w:r w:rsidRPr="007A2A91">
        <w:rPr>
          <w:rFonts w:ascii="Segoe UI" w:hAnsi="Segoe UI" w:cs="Segoe UI"/>
          <w:b/>
          <w:sz w:val="24"/>
          <w:szCs w:val="24"/>
        </w:rPr>
        <w:t xml:space="preserve">            T</w:t>
      </w:r>
      <w:r w:rsidRPr="007A2A91">
        <w:rPr>
          <w:rFonts w:ascii="Segoe UI" w:hAnsi="Segoe UI" w:cs="Segoe UI"/>
          <w:b/>
          <w:sz w:val="24"/>
          <w:szCs w:val="24"/>
          <w:vertAlign w:val="subscript"/>
        </w:rPr>
        <w:t>(E)</w:t>
      </w:r>
      <w:r w:rsidRPr="007A2A91">
        <w:rPr>
          <w:rFonts w:ascii="Segoe UI" w:hAnsi="Segoe UI" w:cs="Segoe UI"/>
          <w:sz w:val="24"/>
          <w:szCs w:val="24"/>
        </w:rPr>
        <w:t xml:space="preserve"> </w:t>
      </w:r>
      <w:r w:rsidRPr="007A2A91">
        <w:rPr>
          <w:rFonts w:ascii="Segoe UI" w:hAnsi="Segoe UI" w:cs="Segoe UI"/>
          <w:b/>
          <w:sz w:val="24"/>
          <w:szCs w:val="24"/>
        </w:rPr>
        <w:t xml:space="preserve">= </w:t>
      </w:r>
      <w:r w:rsidR="007D0383">
        <w:rPr>
          <w:rFonts w:ascii="Segoe UI" w:hAnsi="Segoe UI" w:cs="Segoe UI"/>
          <w:b/>
          <w:sz w:val="24"/>
          <w:szCs w:val="24"/>
        </w:rPr>
        <w:t>…………………</w:t>
      </w:r>
      <w:r w:rsidRPr="007A2A91">
        <w:rPr>
          <w:rFonts w:ascii="Segoe UI" w:hAnsi="Segoe UI" w:cs="Segoe UI"/>
          <w:b/>
          <w:sz w:val="24"/>
          <w:szCs w:val="24"/>
        </w:rPr>
        <w:t xml:space="preserve"> lei </w:t>
      </w:r>
    </w:p>
    <w:p w:rsidR="00140C28" w:rsidRPr="007A2A91" w:rsidRDefault="00140C28" w:rsidP="00140C28">
      <w:pPr>
        <w:pStyle w:val="Header"/>
        <w:ind w:right="-540"/>
        <w:jc w:val="both"/>
        <w:rPr>
          <w:rFonts w:ascii="Segoe UI" w:hAnsi="Segoe UI" w:cs="Segoe UI"/>
          <w:b/>
          <w:sz w:val="24"/>
          <w:szCs w:val="24"/>
        </w:rPr>
      </w:pP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b/>
          <w:sz w:val="24"/>
          <w:szCs w:val="24"/>
        </w:rPr>
        <w:t>T</w:t>
      </w:r>
      <w:r w:rsidRPr="007A2A91">
        <w:rPr>
          <w:rFonts w:ascii="Segoe UI" w:hAnsi="Segoe UI" w:cs="Segoe UI"/>
          <w:b/>
          <w:sz w:val="24"/>
          <w:szCs w:val="24"/>
          <w:vertAlign w:val="subscript"/>
        </w:rPr>
        <w:t>(U)</w:t>
      </w:r>
      <w:r w:rsidRPr="007A2A91">
        <w:rPr>
          <w:rFonts w:ascii="Segoe UI" w:hAnsi="Segoe UI" w:cs="Segoe UI"/>
          <w:sz w:val="24"/>
          <w:szCs w:val="24"/>
          <w:vertAlign w:val="subscript"/>
        </w:rPr>
        <w:t xml:space="preserve"> </w:t>
      </w:r>
      <w:r w:rsidRPr="007A2A91">
        <w:rPr>
          <w:rFonts w:ascii="Segoe UI" w:hAnsi="Segoe UI" w:cs="Segoe UI"/>
          <w:sz w:val="24"/>
          <w:szCs w:val="24"/>
        </w:rPr>
        <w:t>= componenta tarifului de racordare la SD/ST aferentă costurilor legate de urmărirea lucrărilor, recepţia tehnică şi de punerea în funcţiune a instalaţiei de racordare</w:t>
      </w:r>
    </w:p>
    <w:p w:rsidR="00140C28" w:rsidRPr="007A2A91" w:rsidRDefault="00140C28" w:rsidP="00140C28">
      <w:pPr>
        <w:pStyle w:val="Header"/>
        <w:ind w:right="-540"/>
        <w:jc w:val="both"/>
        <w:rPr>
          <w:rFonts w:ascii="Segoe UI" w:hAnsi="Segoe UI" w:cs="Segoe UI"/>
          <w:b/>
          <w:sz w:val="24"/>
          <w:szCs w:val="24"/>
        </w:rPr>
      </w:pPr>
      <w:r w:rsidRPr="007A2A91">
        <w:rPr>
          <w:rFonts w:ascii="Segoe UI" w:hAnsi="Segoe UI" w:cs="Segoe UI"/>
          <w:b/>
          <w:sz w:val="24"/>
          <w:szCs w:val="24"/>
        </w:rPr>
        <w:t xml:space="preserve">            T</w:t>
      </w:r>
      <w:r w:rsidRPr="007A2A91">
        <w:rPr>
          <w:rFonts w:ascii="Segoe UI" w:hAnsi="Segoe UI" w:cs="Segoe UI"/>
          <w:b/>
          <w:sz w:val="24"/>
          <w:szCs w:val="24"/>
          <w:vertAlign w:val="subscript"/>
        </w:rPr>
        <w:t>(U)</w:t>
      </w:r>
      <w:r w:rsidRPr="007A2A91">
        <w:rPr>
          <w:rFonts w:ascii="Segoe UI" w:hAnsi="Segoe UI" w:cs="Segoe UI"/>
          <w:sz w:val="24"/>
          <w:szCs w:val="24"/>
        </w:rPr>
        <w:t xml:space="preserve"> </w:t>
      </w:r>
      <w:r w:rsidRPr="007A2A91">
        <w:rPr>
          <w:rFonts w:ascii="Segoe UI" w:hAnsi="Segoe UI" w:cs="Segoe UI"/>
          <w:b/>
          <w:sz w:val="24"/>
          <w:szCs w:val="24"/>
        </w:rPr>
        <w:t xml:space="preserve">= </w:t>
      </w:r>
      <w:r w:rsidR="007D0383">
        <w:rPr>
          <w:rFonts w:ascii="Segoe UI" w:hAnsi="Segoe UI" w:cs="Segoe UI"/>
          <w:b/>
          <w:sz w:val="24"/>
          <w:szCs w:val="24"/>
        </w:rPr>
        <w:t>………………………</w:t>
      </w:r>
      <w:r w:rsidRPr="007A2A91">
        <w:rPr>
          <w:rFonts w:ascii="Segoe UI" w:hAnsi="Segoe UI" w:cs="Segoe UI"/>
          <w:b/>
          <w:sz w:val="24"/>
          <w:szCs w:val="24"/>
        </w:rPr>
        <w:t xml:space="preserve"> lei</w:t>
      </w:r>
    </w:p>
    <w:p w:rsidR="00140C28" w:rsidRPr="007A2A91" w:rsidRDefault="00140C28" w:rsidP="00140C28">
      <w:pPr>
        <w:pStyle w:val="Header"/>
        <w:ind w:right="-540"/>
        <w:jc w:val="both"/>
        <w:rPr>
          <w:rFonts w:ascii="Segoe UI" w:hAnsi="Segoe UI" w:cs="Segoe UI"/>
          <w:b/>
          <w:sz w:val="24"/>
          <w:szCs w:val="24"/>
        </w:rPr>
      </w:pPr>
    </w:p>
    <w:p w:rsidR="00140C28" w:rsidRPr="007A2A91" w:rsidRDefault="00140C28" w:rsidP="00140C28">
      <w:pPr>
        <w:pStyle w:val="Header"/>
        <w:ind w:right="-540"/>
        <w:jc w:val="both"/>
        <w:rPr>
          <w:rFonts w:ascii="Segoe UI" w:hAnsi="Segoe UI" w:cs="Segoe UI"/>
          <w:sz w:val="24"/>
          <w:szCs w:val="24"/>
        </w:rPr>
      </w:pPr>
      <w:r w:rsidRPr="007A2A91">
        <w:rPr>
          <w:rFonts w:ascii="Segoe UI" w:hAnsi="Segoe UI" w:cs="Segoe UI"/>
          <w:sz w:val="24"/>
          <w:szCs w:val="24"/>
        </w:rPr>
        <w:t>Prin urmare, tariful de racordare va avea valoarea de:</w:t>
      </w:r>
    </w:p>
    <w:p w:rsidR="00140C28" w:rsidRPr="007A2A91" w:rsidRDefault="00140C28" w:rsidP="00140C28">
      <w:pPr>
        <w:pStyle w:val="Header"/>
        <w:ind w:right="-540"/>
        <w:jc w:val="both"/>
        <w:rPr>
          <w:rFonts w:ascii="Segoe UI" w:hAnsi="Segoe UI" w:cs="Segoe UI"/>
          <w:b/>
          <w:sz w:val="24"/>
          <w:szCs w:val="24"/>
        </w:rPr>
      </w:pPr>
    </w:p>
    <w:tbl>
      <w:tblPr>
        <w:tblW w:w="9586" w:type="dxa"/>
        <w:tblInd w:w="96" w:type="dxa"/>
        <w:tblLook w:val="04A0" w:firstRow="1" w:lastRow="0" w:firstColumn="1" w:lastColumn="0" w:noHBand="0" w:noVBand="1"/>
      </w:tblPr>
      <w:tblGrid>
        <w:gridCol w:w="9586"/>
      </w:tblGrid>
      <w:tr w:rsidR="00140C28" w:rsidRPr="007A2A91" w:rsidTr="007D0383">
        <w:trPr>
          <w:trHeight w:val="353"/>
        </w:trPr>
        <w:tc>
          <w:tcPr>
            <w:tcW w:w="9586" w:type="dxa"/>
            <w:shd w:val="clear" w:color="auto" w:fill="auto"/>
            <w:noWrap/>
            <w:vAlign w:val="bottom"/>
          </w:tcPr>
          <w:p w:rsidR="00140C28" w:rsidRPr="007A2A91" w:rsidRDefault="00140C28" w:rsidP="00D061D7">
            <w:pPr>
              <w:spacing w:line="276" w:lineRule="auto"/>
              <w:rPr>
                <w:rFonts w:ascii="Segoe UI" w:hAnsi="Segoe UI" w:cs="Segoe UI"/>
                <w:b/>
              </w:rPr>
            </w:pPr>
            <w:r w:rsidRPr="007A2A91">
              <w:rPr>
                <w:rFonts w:ascii="Segoe UI" w:hAnsi="Segoe UI" w:cs="Segoe UI"/>
                <w:b/>
                <w:bCs/>
                <w:color w:val="000000"/>
                <w:sz w:val="28"/>
                <w:szCs w:val="28"/>
                <w:lang w:eastAsia="ro-RO"/>
              </w:rPr>
              <w:t>T = T</w:t>
            </w:r>
            <w:r w:rsidRPr="007A2A91">
              <w:rPr>
                <w:rFonts w:ascii="Segoe UI" w:hAnsi="Segoe UI" w:cs="Segoe UI"/>
                <w:b/>
                <w:bCs/>
                <w:color w:val="000000"/>
                <w:sz w:val="28"/>
                <w:szCs w:val="28"/>
                <w:vertAlign w:val="subscript"/>
                <w:lang w:eastAsia="ro-RO"/>
              </w:rPr>
              <w:t xml:space="preserve">(A) </w:t>
            </w:r>
            <w:r w:rsidRPr="007A2A91">
              <w:rPr>
                <w:rFonts w:ascii="Segoe UI" w:hAnsi="Segoe UI" w:cs="Segoe UI"/>
                <w:b/>
                <w:bCs/>
                <w:color w:val="000000"/>
                <w:sz w:val="28"/>
                <w:szCs w:val="28"/>
                <w:lang w:eastAsia="ro-RO"/>
              </w:rPr>
              <w:t>+ T</w:t>
            </w:r>
            <w:r w:rsidRPr="007A2A91">
              <w:rPr>
                <w:rFonts w:ascii="Segoe UI" w:hAnsi="Segoe UI" w:cs="Segoe UI"/>
                <w:b/>
                <w:bCs/>
                <w:color w:val="000000"/>
                <w:sz w:val="28"/>
                <w:szCs w:val="28"/>
                <w:vertAlign w:val="subscript"/>
                <w:lang w:eastAsia="ro-RO"/>
              </w:rPr>
              <w:t xml:space="preserve">(V) </w:t>
            </w:r>
            <w:r w:rsidRPr="007A2A91">
              <w:rPr>
                <w:rFonts w:ascii="Segoe UI" w:hAnsi="Segoe UI" w:cs="Segoe UI"/>
                <w:b/>
                <w:bCs/>
                <w:color w:val="000000"/>
                <w:sz w:val="28"/>
                <w:szCs w:val="28"/>
                <w:lang w:eastAsia="ro-RO"/>
              </w:rPr>
              <w:t>+ T</w:t>
            </w:r>
            <w:r w:rsidRPr="007A2A91">
              <w:rPr>
                <w:rFonts w:ascii="Segoe UI" w:hAnsi="Segoe UI" w:cs="Segoe UI"/>
                <w:b/>
                <w:bCs/>
                <w:color w:val="000000"/>
                <w:sz w:val="28"/>
                <w:szCs w:val="28"/>
                <w:vertAlign w:val="subscript"/>
                <w:lang w:eastAsia="ro-RO"/>
              </w:rPr>
              <w:t xml:space="preserve">(P) </w:t>
            </w:r>
            <w:r w:rsidRPr="007A2A91">
              <w:rPr>
                <w:rFonts w:ascii="Segoe UI" w:hAnsi="Segoe UI" w:cs="Segoe UI"/>
                <w:b/>
                <w:bCs/>
                <w:color w:val="000000"/>
                <w:sz w:val="28"/>
                <w:szCs w:val="28"/>
                <w:lang w:eastAsia="ro-RO"/>
              </w:rPr>
              <w:t>+ T</w:t>
            </w:r>
            <w:r w:rsidRPr="007A2A91">
              <w:rPr>
                <w:rFonts w:ascii="Segoe UI" w:hAnsi="Segoe UI" w:cs="Segoe UI"/>
                <w:b/>
                <w:bCs/>
                <w:color w:val="000000"/>
                <w:sz w:val="28"/>
                <w:szCs w:val="28"/>
                <w:vertAlign w:val="subscript"/>
                <w:lang w:eastAsia="ro-RO"/>
              </w:rPr>
              <w:t xml:space="preserve">(E) </w:t>
            </w:r>
            <w:r w:rsidRPr="007A2A91">
              <w:rPr>
                <w:rFonts w:ascii="Segoe UI" w:hAnsi="Segoe UI" w:cs="Segoe UI"/>
                <w:b/>
                <w:bCs/>
                <w:color w:val="000000"/>
                <w:sz w:val="28"/>
                <w:szCs w:val="28"/>
                <w:lang w:eastAsia="ro-RO"/>
              </w:rPr>
              <w:t>+ T</w:t>
            </w:r>
            <w:r w:rsidRPr="007A2A91">
              <w:rPr>
                <w:rFonts w:ascii="Segoe UI" w:hAnsi="Segoe UI" w:cs="Segoe UI"/>
                <w:b/>
                <w:bCs/>
                <w:color w:val="000000"/>
                <w:sz w:val="28"/>
                <w:szCs w:val="28"/>
                <w:vertAlign w:val="subscript"/>
                <w:lang w:eastAsia="ro-RO"/>
              </w:rPr>
              <w:t xml:space="preserve">(U) </w:t>
            </w:r>
            <w:r w:rsidRPr="007A2A91">
              <w:rPr>
                <w:rFonts w:ascii="Segoe UI" w:hAnsi="Segoe UI" w:cs="Segoe UI"/>
                <w:b/>
                <w:bCs/>
                <w:color w:val="000000"/>
                <w:sz w:val="28"/>
                <w:szCs w:val="28"/>
                <w:lang w:eastAsia="ro-RO"/>
              </w:rPr>
              <w:t xml:space="preserve"> ( lei fără TVA)  = </w:t>
            </w:r>
            <w:r w:rsidRPr="007A2A91">
              <w:rPr>
                <w:rFonts w:ascii="Segoe UI" w:hAnsi="Segoe UI" w:cs="Segoe UI"/>
                <w:b/>
                <w:color w:val="000000"/>
                <w:sz w:val="28"/>
                <w:szCs w:val="28"/>
                <w:lang w:eastAsia="ro-RO"/>
              </w:rPr>
              <w:t xml:space="preserve"> </w:t>
            </w:r>
            <w:r w:rsidR="007D0383">
              <w:rPr>
                <w:rFonts w:ascii="Segoe UI" w:hAnsi="Segoe UI" w:cs="Segoe UI"/>
                <w:b/>
                <w:color w:val="000000"/>
                <w:sz w:val="28"/>
                <w:szCs w:val="28"/>
                <w:lang w:eastAsia="ro-RO"/>
              </w:rPr>
              <w:t>……………………..</w:t>
            </w:r>
            <w:r w:rsidRPr="007A2A91">
              <w:rPr>
                <w:rFonts w:ascii="Segoe UI" w:hAnsi="Segoe UI" w:cs="Segoe UI"/>
                <w:b/>
                <w:color w:val="000000"/>
                <w:sz w:val="28"/>
                <w:szCs w:val="28"/>
                <w:lang w:eastAsia="ro-RO"/>
              </w:rPr>
              <w:t xml:space="preserve"> </w:t>
            </w:r>
          </w:p>
          <w:p w:rsidR="00140C28" w:rsidRPr="007A2A91" w:rsidRDefault="00140C28" w:rsidP="00D061D7">
            <w:pPr>
              <w:pStyle w:val="Header"/>
              <w:spacing w:line="276" w:lineRule="auto"/>
              <w:ind w:right="-540"/>
              <w:jc w:val="both"/>
              <w:rPr>
                <w:rFonts w:ascii="Segoe UI" w:hAnsi="Segoe UI" w:cs="Segoe UI"/>
                <w:b/>
              </w:rPr>
            </w:pPr>
            <w:r w:rsidRPr="007A2A91">
              <w:rPr>
                <w:rFonts w:ascii="Segoe UI" w:hAnsi="Segoe UI" w:cs="Segoe UI"/>
                <w:b/>
              </w:rPr>
              <w:t xml:space="preserve"> </w:t>
            </w:r>
          </w:p>
          <w:p w:rsidR="00140C28" w:rsidRPr="007A2A91" w:rsidRDefault="00140C28" w:rsidP="00D061D7">
            <w:pPr>
              <w:pStyle w:val="Header"/>
              <w:spacing w:line="276" w:lineRule="auto"/>
              <w:ind w:right="-540"/>
              <w:jc w:val="both"/>
              <w:rPr>
                <w:rFonts w:ascii="Segoe UI" w:hAnsi="Segoe UI" w:cs="Segoe UI"/>
                <w:b/>
              </w:rPr>
            </w:pPr>
            <w:r w:rsidRPr="007A2A91">
              <w:rPr>
                <w:rFonts w:ascii="Segoe UI" w:hAnsi="Segoe UI" w:cs="Segoe UI"/>
                <w:b/>
              </w:rPr>
              <w:t xml:space="preserve">T = </w:t>
            </w:r>
            <w:r w:rsidR="007D0383">
              <w:rPr>
                <w:rFonts w:ascii="Segoe UI" w:hAnsi="Segoe UI" w:cs="Segoe UI"/>
                <w:b/>
              </w:rPr>
              <w:t>…………………………</w:t>
            </w:r>
            <w:r w:rsidRPr="007A2A91">
              <w:rPr>
                <w:rFonts w:ascii="Segoe UI" w:hAnsi="Segoe UI" w:cs="Segoe UI"/>
                <w:b/>
              </w:rPr>
              <w:t xml:space="preserve"> lei </w:t>
            </w:r>
          </w:p>
          <w:p w:rsidR="00140C28" w:rsidRPr="007A2A91" w:rsidRDefault="00140C28" w:rsidP="00D061D7">
            <w:pPr>
              <w:pStyle w:val="Header"/>
              <w:spacing w:line="276" w:lineRule="auto"/>
              <w:ind w:left="-62" w:firstLine="62"/>
              <w:jc w:val="both"/>
              <w:rPr>
                <w:rFonts w:ascii="Segoe UI" w:hAnsi="Segoe UI" w:cs="Segoe UI"/>
                <w:b/>
              </w:rPr>
            </w:pPr>
          </w:p>
          <w:p w:rsidR="00140C28" w:rsidRPr="007A2A91" w:rsidRDefault="00140C28" w:rsidP="00800CBC">
            <w:pPr>
              <w:pStyle w:val="Header"/>
              <w:spacing w:line="276" w:lineRule="auto"/>
              <w:ind w:left="-62"/>
              <w:jc w:val="both"/>
              <w:rPr>
                <w:rFonts w:ascii="Segoe UI" w:hAnsi="Segoe UI" w:cs="Segoe UI"/>
                <w:b/>
              </w:rPr>
            </w:pPr>
            <w:r w:rsidRPr="007A2A91">
              <w:rPr>
                <w:rFonts w:ascii="Segoe UI" w:hAnsi="Segoe UI" w:cs="Segoe UI"/>
                <w:sz w:val="24"/>
                <w:szCs w:val="24"/>
              </w:rPr>
              <w:t>Precizăm că tariful de racordare calculat mai sus are caracter estimativ, acesta regularizându-se la valoarea cheltuielilor înregistrate de OS în urma întocmirii documentelor justificative privind costurile finale ale lucrării, conform Art. 2</w:t>
            </w:r>
            <w:r w:rsidR="00800CBC">
              <w:rPr>
                <w:rFonts w:ascii="Segoe UI" w:hAnsi="Segoe UI" w:cs="Segoe UI"/>
                <w:sz w:val="24"/>
                <w:szCs w:val="24"/>
              </w:rPr>
              <w:t>4</w:t>
            </w:r>
            <w:r w:rsidRPr="007A2A91">
              <w:rPr>
                <w:rFonts w:ascii="Segoe UI" w:hAnsi="Segoe UI" w:cs="Segoe UI"/>
                <w:sz w:val="24"/>
                <w:szCs w:val="24"/>
              </w:rPr>
              <w:t xml:space="preserve">  alin. (3) din Ordinul ANRE nr. 71/2018.</w:t>
            </w:r>
            <w:r w:rsidRPr="007A2A91">
              <w:rPr>
                <w:rFonts w:ascii="Segoe UI" w:hAnsi="Segoe UI" w:cs="Segoe UI"/>
                <w:b/>
              </w:rPr>
              <w:t xml:space="preserve"> </w:t>
            </w:r>
          </w:p>
        </w:tc>
      </w:tr>
    </w:tbl>
    <w:p w:rsidR="00140C28" w:rsidRDefault="00140C28" w:rsidP="00140C28">
      <w:pPr>
        <w:pStyle w:val="Header"/>
        <w:tabs>
          <w:tab w:val="clear" w:pos="4320"/>
          <w:tab w:val="clear" w:pos="8640"/>
        </w:tabs>
        <w:ind w:left="-540" w:right="-540"/>
        <w:jc w:val="both"/>
        <w:rPr>
          <w:rFonts w:ascii="Arial Narrow" w:hAnsi="Arial Narrow" w:cs="Times New Roman"/>
          <w:b/>
          <w:sz w:val="24"/>
          <w:szCs w:val="24"/>
        </w:rPr>
      </w:pPr>
    </w:p>
    <w:p w:rsidR="00140C28" w:rsidRDefault="00140C28" w:rsidP="00140C28">
      <w:pPr>
        <w:pStyle w:val="Header"/>
        <w:tabs>
          <w:tab w:val="clear" w:pos="4320"/>
          <w:tab w:val="clear" w:pos="8640"/>
        </w:tabs>
        <w:ind w:left="-540" w:right="-540"/>
        <w:jc w:val="both"/>
        <w:rPr>
          <w:rFonts w:ascii="Arial Narrow" w:hAnsi="Arial Narrow" w:cs="Times New Roman"/>
          <w:b/>
          <w:sz w:val="24"/>
          <w:szCs w:val="24"/>
        </w:rPr>
      </w:pPr>
    </w:p>
    <w:p w:rsidR="00140C28" w:rsidRDefault="00140C28" w:rsidP="00140C28">
      <w:pPr>
        <w:pStyle w:val="Header"/>
        <w:tabs>
          <w:tab w:val="clear" w:pos="4320"/>
          <w:tab w:val="clear" w:pos="8640"/>
        </w:tabs>
        <w:ind w:left="-540" w:right="-540"/>
        <w:jc w:val="both"/>
        <w:rPr>
          <w:rFonts w:ascii="Arial Narrow" w:hAnsi="Arial Narrow" w:cs="Times New Roman"/>
          <w:b/>
          <w:sz w:val="24"/>
          <w:szCs w:val="24"/>
        </w:rPr>
      </w:pPr>
    </w:p>
    <w:p w:rsidR="00140C28" w:rsidRDefault="00140C28" w:rsidP="00140C28">
      <w:pPr>
        <w:pStyle w:val="Header"/>
        <w:tabs>
          <w:tab w:val="clear" w:pos="4320"/>
          <w:tab w:val="clear" w:pos="8640"/>
        </w:tabs>
        <w:ind w:left="-540" w:right="-540"/>
        <w:jc w:val="both"/>
        <w:rPr>
          <w:rFonts w:ascii="Arial Narrow" w:hAnsi="Arial Narrow" w:cs="Times New Roman"/>
          <w:b/>
          <w:sz w:val="24"/>
          <w:szCs w:val="24"/>
        </w:rPr>
      </w:pPr>
    </w:p>
    <w:p w:rsidR="0069714B" w:rsidRPr="0074310A" w:rsidRDefault="0069714B" w:rsidP="0069714B">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w:t>
      </w:r>
    </w:p>
    <w:tbl>
      <w:tblPr>
        <w:tblW w:w="9141" w:type="dxa"/>
        <w:tblInd w:w="96" w:type="dxa"/>
        <w:tblLook w:val="04A0" w:firstRow="1" w:lastRow="0" w:firstColumn="1" w:lastColumn="0" w:noHBand="0" w:noVBand="1"/>
      </w:tblPr>
      <w:tblGrid>
        <w:gridCol w:w="4866"/>
        <w:gridCol w:w="1776"/>
        <w:gridCol w:w="1378"/>
        <w:gridCol w:w="1121"/>
      </w:tblGrid>
      <w:tr w:rsidR="0069714B" w:rsidRPr="0074310A" w:rsidTr="00D061D7">
        <w:trPr>
          <w:trHeight w:val="300"/>
        </w:trPr>
        <w:tc>
          <w:tcPr>
            <w:tcW w:w="4866" w:type="dxa"/>
            <w:tcBorders>
              <w:top w:val="nil"/>
              <w:left w:val="nil"/>
              <w:bottom w:val="nil"/>
              <w:right w:val="nil"/>
            </w:tcBorders>
            <w:shd w:val="clear" w:color="auto" w:fill="auto"/>
            <w:noWrap/>
            <w:vAlign w:val="bottom"/>
            <w:hideMark/>
          </w:tcPr>
          <w:p w:rsidR="0069714B" w:rsidRPr="0074310A" w:rsidRDefault="0069714B" w:rsidP="00D061D7">
            <w:pPr>
              <w:rPr>
                <w:rFonts w:ascii="Segoe UI" w:hAnsi="Segoe UI" w:cs="Segoe UI"/>
                <w:b/>
                <w:color w:val="000000"/>
                <w:sz w:val="24"/>
                <w:szCs w:val="24"/>
                <w:lang w:eastAsia="ro-RO"/>
              </w:rPr>
            </w:pPr>
            <w:r w:rsidRPr="0074310A">
              <w:rPr>
                <w:rFonts w:ascii="Segoe UI" w:hAnsi="Segoe UI" w:cs="Segoe UI"/>
                <w:b/>
                <w:color w:val="000000"/>
                <w:sz w:val="24"/>
                <w:szCs w:val="24"/>
                <w:lang w:eastAsia="ro-RO"/>
              </w:rPr>
              <w:t>S.N.T.G.N. "TRANSGAZ" S.A.</w:t>
            </w:r>
          </w:p>
        </w:tc>
        <w:tc>
          <w:tcPr>
            <w:tcW w:w="4275" w:type="dxa"/>
            <w:gridSpan w:val="3"/>
            <w:tcBorders>
              <w:top w:val="nil"/>
              <w:left w:val="nil"/>
              <w:bottom w:val="nil"/>
              <w:right w:val="nil"/>
            </w:tcBorders>
            <w:shd w:val="clear" w:color="auto" w:fill="auto"/>
            <w:noWrap/>
            <w:hideMark/>
          </w:tcPr>
          <w:p w:rsidR="0069714B" w:rsidRPr="0074310A" w:rsidRDefault="0069714B" w:rsidP="007D0383">
            <w:pPr>
              <w:ind w:left="-682"/>
              <w:rPr>
                <w:rFonts w:ascii="Segoe UI" w:hAnsi="Segoe UI" w:cs="Segoe UI"/>
                <w:sz w:val="24"/>
                <w:szCs w:val="24"/>
              </w:rPr>
            </w:pPr>
            <w:r w:rsidRPr="0074310A">
              <w:rPr>
                <w:rFonts w:ascii="Segoe UI" w:hAnsi="Segoe UI" w:cs="Segoe UI"/>
                <w:b/>
                <w:color w:val="000000"/>
                <w:sz w:val="24"/>
                <w:szCs w:val="24"/>
                <w:lang w:eastAsia="ro-RO"/>
              </w:rPr>
              <w:t xml:space="preserve"> S.C.   </w:t>
            </w:r>
            <w:r>
              <w:rPr>
                <w:rFonts w:ascii="Segoe UI" w:hAnsi="Segoe UI" w:cs="Segoe UI"/>
                <w:b/>
                <w:color w:val="000000"/>
                <w:sz w:val="24"/>
                <w:szCs w:val="24"/>
                <w:lang w:eastAsia="ro-RO"/>
              </w:rPr>
              <w:t xml:space="preserve">                    </w:t>
            </w:r>
            <w:r w:rsidR="007D0383">
              <w:rPr>
                <w:rFonts w:ascii="Segoe UI" w:hAnsi="Segoe UI" w:cs="Segoe UI"/>
                <w:b/>
                <w:color w:val="000000"/>
                <w:sz w:val="24"/>
                <w:szCs w:val="24"/>
                <w:lang w:eastAsia="ro-RO"/>
              </w:rPr>
              <w:t>SC…………………</w:t>
            </w:r>
          </w:p>
        </w:tc>
      </w:tr>
      <w:tr w:rsidR="0069714B" w:rsidRPr="0074310A" w:rsidTr="00D061D7">
        <w:trPr>
          <w:trHeight w:val="300"/>
        </w:trPr>
        <w:tc>
          <w:tcPr>
            <w:tcW w:w="4866" w:type="dxa"/>
            <w:tcBorders>
              <w:top w:val="nil"/>
              <w:left w:val="nil"/>
              <w:bottom w:val="nil"/>
              <w:right w:val="nil"/>
            </w:tcBorders>
            <w:shd w:val="clear" w:color="auto" w:fill="auto"/>
            <w:noWrap/>
            <w:vAlign w:val="bottom"/>
          </w:tcPr>
          <w:p w:rsidR="0069714B" w:rsidRPr="0074310A" w:rsidRDefault="0069714B" w:rsidP="00D061D7">
            <w:pPr>
              <w:jc w:val="center"/>
              <w:rPr>
                <w:rFonts w:ascii="Segoe UI" w:hAnsi="Segoe UI" w:cs="Segoe UI"/>
                <w:color w:val="000000"/>
                <w:sz w:val="24"/>
                <w:szCs w:val="24"/>
                <w:lang w:eastAsia="ro-RO"/>
              </w:rPr>
            </w:pPr>
          </w:p>
        </w:tc>
        <w:tc>
          <w:tcPr>
            <w:tcW w:w="1776" w:type="dxa"/>
            <w:tcBorders>
              <w:top w:val="nil"/>
              <w:left w:val="nil"/>
              <w:bottom w:val="nil"/>
              <w:right w:val="nil"/>
            </w:tcBorders>
            <w:shd w:val="clear" w:color="auto" w:fill="auto"/>
            <w:noWrap/>
            <w:vAlign w:val="bottom"/>
          </w:tcPr>
          <w:p w:rsidR="0069714B" w:rsidRPr="0074310A" w:rsidRDefault="0069714B" w:rsidP="00D061D7">
            <w:pPr>
              <w:rPr>
                <w:rFonts w:ascii="Segoe UI" w:hAnsi="Segoe UI" w:cs="Segoe UI"/>
                <w:color w:val="000000"/>
                <w:sz w:val="24"/>
                <w:szCs w:val="24"/>
                <w:lang w:eastAsia="ro-RO"/>
              </w:rPr>
            </w:pPr>
          </w:p>
        </w:tc>
        <w:tc>
          <w:tcPr>
            <w:tcW w:w="1378" w:type="dxa"/>
            <w:tcBorders>
              <w:top w:val="nil"/>
              <w:left w:val="nil"/>
              <w:bottom w:val="nil"/>
              <w:right w:val="nil"/>
            </w:tcBorders>
            <w:shd w:val="clear" w:color="auto" w:fill="auto"/>
            <w:noWrap/>
            <w:vAlign w:val="bottom"/>
          </w:tcPr>
          <w:p w:rsidR="0069714B" w:rsidRPr="0074310A" w:rsidRDefault="0069714B" w:rsidP="00D061D7">
            <w:pPr>
              <w:rPr>
                <w:rFonts w:ascii="Segoe UI" w:hAnsi="Segoe UI" w:cs="Segoe UI"/>
                <w:color w:val="000000"/>
                <w:sz w:val="24"/>
                <w:szCs w:val="24"/>
                <w:lang w:eastAsia="ro-RO"/>
              </w:rPr>
            </w:pPr>
          </w:p>
        </w:tc>
        <w:tc>
          <w:tcPr>
            <w:tcW w:w="1121" w:type="dxa"/>
            <w:tcBorders>
              <w:top w:val="nil"/>
              <w:left w:val="nil"/>
              <w:bottom w:val="nil"/>
              <w:right w:val="nil"/>
            </w:tcBorders>
            <w:shd w:val="clear" w:color="auto" w:fill="auto"/>
            <w:noWrap/>
            <w:vAlign w:val="bottom"/>
          </w:tcPr>
          <w:p w:rsidR="0069714B" w:rsidRPr="0074310A" w:rsidRDefault="0069714B" w:rsidP="00D061D7">
            <w:pPr>
              <w:rPr>
                <w:rFonts w:ascii="Segoe UI" w:hAnsi="Segoe UI" w:cs="Segoe UI"/>
                <w:color w:val="000000"/>
                <w:sz w:val="24"/>
                <w:szCs w:val="24"/>
                <w:lang w:eastAsia="ro-RO"/>
              </w:rPr>
            </w:pPr>
          </w:p>
        </w:tc>
      </w:tr>
    </w:tbl>
    <w:p w:rsidR="0069714B" w:rsidRPr="0074310A" w:rsidRDefault="0069714B" w:rsidP="0069714B">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ȘEF BIROU LUCRĂRI TERȚI</w:t>
      </w:r>
      <w:r w:rsidRPr="0074310A">
        <w:rPr>
          <w:rFonts w:ascii="Segoe UI" w:hAnsi="Segoe UI" w:cs="Segoe UI"/>
          <w:b/>
          <w:sz w:val="24"/>
          <w:szCs w:val="24"/>
        </w:rPr>
        <w:tab/>
        <w:t xml:space="preserve">                                          </w:t>
      </w:r>
      <w:r>
        <w:rPr>
          <w:rFonts w:ascii="Segoe UI" w:hAnsi="Segoe UI" w:cs="Segoe UI"/>
          <w:b/>
          <w:sz w:val="24"/>
          <w:szCs w:val="24"/>
        </w:rPr>
        <w:t xml:space="preserve"> DIRECTOR GENERAL</w:t>
      </w:r>
    </w:p>
    <w:p w:rsidR="0069714B" w:rsidRPr="0074310A" w:rsidRDefault="0069714B" w:rsidP="0069714B">
      <w:pPr>
        <w:pStyle w:val="Header"/>
        <w:tabs>
          <w:tab w:val="clear" w:pos="4320"/>
          <w:tab w:val="clear" w:pos="8640"/>
        </w:tabs>
        <w:ind w:left="-540" w:right="-540"/>
        <w:jc w:val="both"/>
        <w:rPr>
          <w:rFonts w:ascii="Segoe UI" w:hAnsi="Segoe UI" w:cs="Segoe UI"/>
          <w:b/>
          <w:sz w:val="24"/>
          <w:szCs w:val="24"/>
        </w:rPr>
      </w:pPr>
      <w:r w:rsidRPr="0074310A">
        <w:rPr>
          <w:rFonts w:ascii="Segoe UI" w:hAnsi="Segoe UI" w:cs="Segoe UI"/>
          <w:b/>
          <w:sz w:val="24"/>
          <w:szCs w:val="24"/>
        </w:rPr>
        <w:t xml:space="preserve">           </w:t>
      </w:r>
      <w:r w:rsidR="007D0383">
        <w:rPr>
          <w:rFonts w:ascii="Segoe UI" w:hAnsi="Segoe UI" w:cs="Segoe UI"/>
          <w:b/>
          <w:sz w:val="24"/>
          <w:szCs w:val="24"/>
        </w:rPr>
        <w:t>……………..</w:t>
      </w:r>
      <w:r w:rsidRPr="0074310A">
        <w:rPr>
          <w:rFonts w:ascii="Segoe UI" w:hAnsi="Segoe UI" w:cs="Segoe UI"/>
          <w:b/>
          <w:sz w:val="24"/>
          <w:szCs w:val="24"/>
        </w:rPr>
        <w:t xml:space="preserve">  </w:t>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t xml:space="preserve">                     </w:t>
      </w:r>
      <w:r>
        <w:rPr>
          <w:rFonts w:ascii="Segoe UI" w:hAnsi="Segoe UI" w:cs="Segoe UI"/>
          <w:b/>
          <w:sz w:val="24"/>
          <w:szCs w:val="24"/>
        </w:rPr>
        <w:t xml:space="preserve"> </w:t>
      </w:r>
      <w:r w:rsidR="007D0383">
        <w:rPr>
          <w:rFonts w:ascii="Segoe UI" w:hAnsi="Segoe UI" w:cs="Segoe UI"/>
          <w:b/>
          <w:sz w:val="24"/>
          <w:szCs w:val="24"/>
        </w:rPr>
        <w:t>……………..</w:t>
      </w:r>
    </w:p>
    <w:p w:rsidR="0069714B" w:rsidRPr="0074310A" w:rsidRDefault="0069714B" w:rsidP="0069714B">
      <w:pPr>
        <w:pStyle w:val="Header"/>
        <w:tabs>
          <w:tab w:val="clear" w:pos="4320"/>
          <w:tab w:val="clear" w:pos="8640"/>
        </w:tabs>
        <w:ind w:left="-540" w:right="-540"/>
        <w:jc w:val="both"/>
        <w:rPr>
          <w:rFonts w:ascii="Segoe UI" w:hAnsi="Segoe UI" w:cs="Segoe UI"/>
          <w:b/>
          <w:sz w:val="24"/>
          <w:szCs w:val="24"/>
        </w:rPr>
      </w:pPr>
    </w:p>
    <w:p w:rsidR="0069714B" w:rsidRPr="0074310A" w:rsidRDefault="0069714B" w:rsidP="0069714B">
      <w:pPr>
        <w:pStyle w:val="Header"/>
        <w:tabs>
          <w:tab w:val="clear" w:pos="4320"/>
          <w:tab w:val="clear" w:pos="8640"/>
        </w:tabs>
        <w:ind w:left="-540" w:right="-540"/>
        <w:jc w:val="both"/>
        <w:rPr>
          <w:rFonts w:ascii="Segoe UI" w:hAnsi="Segoe UI" w:cs="Segoe UI"/>
          <w:b/>
          <w:sz w:val="24"/>
          <w:szCs w:val="24"/>
        </w:rPr>
      </w:pPr>
    </w:p>
    <w:p w:rsidR="0069714B" w:rsidRPr="0074310A" w:rsidRDefault="0069714B" w:rsidP="0069714B">
      <w:pPr>
        <w:pStyle w:val="Header"/>
        <w:tabs>
          <w:tab w:val="clear" w:pos="4320"/>
          <w:tab w:val="clear" w:pos="8640"/>
        </w:tabs>
        <w:ind w:left="-539" w:right="-539"/>
        <w:jc w:val="both"/>
        <w:rPr>
          <w:rFonts w:ascii="Segoe UI" w:hAnsi="Segoe UI" w:cs="Segoe UI"/>
          <w:b/>
          <w:sz w:val="24"/>
          <w:szCs w:val="24"/>
        </w:rPr>
      </w:pPr>
      <w:r>
        <w:rPr>
          <w:rFonts w:ascii="Segoe UI" w:hAnsi="Segoe UI" w:cs="Segoe UI"/>
          <w:b/>
          <w:sz w:val="24"/>
          <w:szCs w:val="24"/>
        </w:rPr>
        <w:t xml:space="preserve">           </w:t>
      </w:r>
      <w:r w:rsidRPr="0074310A">
        <w:rPr>
          <w:rFonts w:ascii="Segoe UI" w:hAnsi="Segoe UI" w:cs="Segoe UI"/>
          <w:b/>
          <w:sz w:val="24"/>
          <w:szCs w:val="24"/>
        </w:rPr>
        <w:t>Întocmit</w:t>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r>
      <w:r w:rsidRPr="0074310A">
        <w:rPr>
          <w:rFonts w:ascii="Segoe UI" w:hAnsi="Segoe UI" w:cs="Segoe UI"/>
          <w:b/>
          <w:sz w:val="24"/>
          <w:szCs w:val="24"/>
        </w:rPr>
        <w:tab/>
        <w:t xml:space="preserve">     </w:t>
      </w:r>
      <w:r w:rsidRPr="0074310A">
        <w:rPr>
          <w:rFonts w:ascii="Segoe UI" w:hAnsi="Segoe UI" w:cs="Segoe UI"/>
          <w:b/>
          <w:sz w:val="24"/>
          <w:szCs w:val="24"/>
        </w:rPr>
        <w:tab/>
      </w:r>
      <w:r w:rsidRPr="0074310A">
        <w:rPr>
          <w:rFonts w:ascii="Segoe UI" w:hAnsi="Segoe UI" w:cs="Segoe UI"/>
          <w:b/>
          <w:sz w:val="24"/>
          <w:szCs w:val="24"/>
        </w:rPr>
        <w:tab/>
        <w:t xml:space="preserve">                  </w:t>
      </w:r>
      <w:r w:rsidRPr="0074310A">
        <w:rPr>
          <w:rFonts w:ascii="Segoe UI" w:hAnsi="Segoe UI" w:cs="Segoe UI"/>
          <w:b/>
          <w:sz w:val="24"/>
          <w:szCs w:val="24"/>
        </w:rPr>
        <w:tab/>
        <w:t xml:space="preserve">              </w:t>
      </w:r>
    </w:p>
    <w:tbl>
      <w:tblPr>
        <w:tblW w:w="10140" w:type="dxa"/>
        <w:tblInd w:w="96" w:type="dxa"/>
        <w:tblLook w:val="04A0" w:firstRow="1" w:lastRow="0" w:firstColumn="1" w:lastColumn="0" w:noHBand="0" w:noVBand="1"/>
      </w:tblPr>
      <w:tblGrid>
        <w:gridCol w:w="5865"/>
        <w:gridCol w:w="4275"/>
      </w:tblGrid>
      <w:tr w:rsidR="0069714B" w:rsidRPr="0074310A" w:rsidTr="00D061D7">
        <w:trPr>
          <w:trHeight w:val="300"/>
        </w:trPr>
        <w:tc>
          <w:tcPr>
            <w:tcW w:w="5865" w:type="dxa"/>
            <w:tcBorders>
              <w:top w:val="nil"/>
              <w:left w:val="nil"/>
              <w:bottom w:val="nil"/>
              <w:right w:val="nil"/>
            </w:tcBorders>
            <w:shd w:val="clear" w:color="auto" w:fill="auto"/>
            <w:noWrap/>
            <w:vAlign w:val="bottom"/>
            <w:hideMark/>
          </w:tcPr>
          <w:p w:rsidR="0069714B" w:rsidRPr="0074310A" w:rsidRDefault="007D0383" w:rsidP="00D061D7">
            <w:pPr>
              <w:rPr>
                <w:rFonts w:ascii="Segoe UI" w:hAnsi="Segoe UI" w:cs="Segoe UI"/>
                <w:b/>
                <w:color w:val="000000"/>
                <w:sz w:val="24"/>
                <w:szCs w:val="24"/>
                <w:lang w:eastAsia="ro-RO"/>
              </w:rPr>
            </w:pPr>
            <w:r>
              <w:rPr>
                <w:rFonts w:ascii="Segoe UI" w:hAnsi="Segoe UI" w:cs="Segoe UI"/>
                <w:b/>
                <w:sz w:val="24"/>
                <w:szCs w:val="24"/>
              </w:rPr>
              <w:t>…………………..</w:t>
            </w:r>
          </w:p>
        </w:tc>
        <w:tc>
          <w:tcPr>
            <w:tcW w:w="4275" w:type="dxa"/>
            <w:tcBorders>
              <w:top w:val="nil"/>
              <w:left w:val="nil"/>
              <w:bottom w:val="nil"/>
              <w:right w:val="nil"/>
            </w:tcBorders>
            <w:shd w:val="clear" w:color="auto" w:fill="auto"/>
            <w:noWrap/>
            <w:vAlign w:val="bottom"/>
            <w:hideMark/>
          </w:tcPr>
          <w:p w:rsidR="0069714B" w:rsidRPr="0074310A" w:rsidRDefault="0069714B" w:rsidP="00D061D7">
            <w:pPr>
              <w:rPr>
                <w:rFonts w:ascii="Segoe UI" w:hAnsi="Segoe UI" w:cs="Segoe UI"/>
                <w:b/>
                <w:color w:val="000000"/>
                <w:sz w:val="24"/>
                <w:szCs w:val="24"/>
                <w:lang w:eastAsia="ro-RO"/>
              </w:rPr>
            </w:pPr>
          </w:p>
        </w:tc>
      </w:tr>
      <w:tr w:rsidR="0069714B" w:rsidRPr="0074310A" w:rsidTr="00D061D7">
        <w:trPr>
          <w:trHeight w:val="300"/>
        </w:trPr>
        <w:tc>
          <w:tcPr>
            <w:tcW w:w="5865" w:type="dxa"/>
            <w:tcBorders>
              <w:top w:val="nil"/>
              <w:left w:val="nil"/>
              <w:bottom w:val="nil"/>
              <w:right w:val="nil"/>
            </w:tcBorders>
            <w:shd w:val="clear" w:color="auto" w:fill="auto"/>
            <w:noWrap/>
            <w:vAlign w:val="bottom"/>
            <w:hideMark/>
          </w:tcPr>
          <w:p w:rsidR="0069714B" w:rsidRPr="0074310A" w:rsidRDefault="0069714B" w:rsidP="00D061D7">
            <w:pPr>
              <w:jc w:val="center"/>
              <w:rPr>
                <w:rFonts w:ascii="Segoe UI" w:hAnsi="Segoe UI" w:cs="Segoe UI"/>
                <w:color w:val="000000"/>
                <w:sz w:val="24"/>
                <w:szCs w:val="24"/>
                <w:lang w:eastAsia="ro-RO"/>
              </w:rPr>
            </w:pPr>
          </w:p>
        </w:tc>
        <w:tc>
          <w:tcPr>
            <w:tcW w:w="4275" w:type="dxa"/>
            <w:tcBorders>
              <w:top w:val="nil"/>
              <w:left w:val="nil"/>
              <w:bottom w:val="nil"/>
              <w:right w:val="nil"/>
            </w:tcBorders>
            <w:shd w:val="clear" w:color="auto" w:fill="auto"/>
            <w:noWrap/>
            <w:vAlign w:val="bottom"/>
            <w:hideMark/>
          </w:tcPr>
          <w:p w:rsidR="0069714B" w:rsidRPr="0074310A" w:rsidRDefault="0069714B" w:rsidP="00D061D7">
            <w:pPr>
              <w:rPr>
                <w:rFonts w:ascii="Segoe UI" w:hAnsi="Segoe UI" w:cs="Segoe UI"/>
                <w:b/>
                <w:color w:val="000000"/>
                <w:sz w:val="24"/>
                <w:szCs w:val="24"/>
                <w:lang w:eastAsia="ro-RO"/>
              </w:rPr>
            </w:pPr>
            <w:r w:rsidRPr="0074310A">
              <w:rPr>
                <w:rFonts w:ascii="Segoe UI" w:hAnsi="Segoe UI" w:cs="Segoe UI"/>
                <w:b/>
                <w:color w:val="000000"/>
                <w:sz w:val="24"/>
                <w:szCs w:val="24"/>
                <w:lang w:eastAsia="ro-RO"/>
              </w:rPr>
              <w:t xml:space="preserve">    </w:t>
            </w:r>
          </w:p>
        </w:tc>
      </w:tr>
    </w:tbl>
    <w:p w:rsidR="00F650E0" w:rsidRPr="0074310A" w:rsidRDefault="00F650E0" w:rsidP="000539DA">
      <w:pPr>
        <w:pStyle w:val="Header"/>
        <w:tabs>
          <w:tab w:val="clear" w:pos="4320"/>
          <w:tab w:val="clear" w:pos="8640"/>
        </w:tabs>
        <w:ind w:left="-540" w:right="-540"/>
        <w:jc w:val="both"/>
        <w:rPr>
          <w:rFonts w:ascii="Segoe UI" w:hAnsi="Segoe UI" w:cs="Segoe UI"/>
          <w:b/>
          <w:sz w:val="24"/>
          <w:szCs w:val="24"/>
        </w:rPr>
      </w:pPr>
    </w:p>
    <w:p w:rsidR="001B46A1" w:rsidRPr="0074310A" w:rsidRDefault="001B46A1" w:rsidP="000539DA">
      <w:pPr>
        <w:pStyle w:val="Header"/>
        <w:tabs>
          <w:tab w:val="clear" w:pos="4320"/>
          <w:tab w:val="clear" w:pos="8640"/>
        </w:tabs>
        <w:ind w:left="-540" w:right="-540"/>
        <w:jc w:val="both"/>
        <w:rPr>
          <w:rFonts w:ascii="Segoe UI" w:hAnsi="Segoe UI" w:cs="Segoe UI"/>
          <w:b/>
          <w:sz w:val="24"/>
          <w:szCs w:val="24"/>
        </w:rPr>
      </w:pPr>
    </w:p>
    <w:p w:rsidR="00F650E0" w:rsidRPr="0074310A" w:rsidRDefault="00F650E0" w:rsidP="000539DA">
      <w:pPr>
        <w:pStyle w:val="Header"/>
        <w:tabs>
          <w:tab w:val="clear" w:pos="4320"/>
          <w:tab w:val="clear" w:pos="8640"/>
        </w:tabs>
        <w:ind w:left="-540" w:right="-540"/>
        <w:jc w:val="both"/>
        <w:rPr>
          <w:rFonts w:ascii="Segoe UI" w:hAnsi="Segoe UI" w:cs="Segoe UI"/>
          <w:b/>
          <w:sz w:val="24"/>
          <w:szCs w:val="24"/>
        </w:rPr>
      </w:pPr>
    </w:p>
    <w:sectPr w:rsidR="00F650E0" w:rsidRPr="0074310A" w:rsidSect="00562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158F3"/>
    <w:multiLevelType w:val="hybridMultilevel"/>
    <w:tmpl w:val="9EEC6902"/>
    <w:lvl w:ilvl="0" w:tplc="BE52DC8C">
      <w:start w:val="1"/>
      <w:numFmt w:val="lowerLetter"/>
      <w:lvlText w:val="%1)"/>
      <w:lvlJc w:val="lef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1" w15:restartNumberingAfterBreak="0">
    <w:nsid w:val="29EC002F"/>
    <w:multiLevelType w:val="hybridMultilevel"/>
    <w:tmpl w:val="05D07FC2"/>
    <w:lvl w:ilvl="0" w:tplc="66A4FF7C">
      <w:start w:val="1"/>
      <w:numFmt w:val="lowerLetter"/>
      <w:lvlText w:val="%1)"/>
      <w:lvlJc w:val="lef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2" w15:restartNumberingAfterBreak="0">
    <w:nsid w:val="393F6B71"/>
    <w:multiLevelType w:val="hybridMultilevel"/>
    <w:tmpl w:val="70C6C052"/>
    <w:lvl w:ilvl="0" w:tplc="073AA74A">
      <w:start w:val="1"/>
      <w:numFmt w:val="decimal"/>
      <w:lvlText w:val="%1."/>
      <w:lvlJc w:val="left"/>
      <w:pPr>
        <w:tabs>
          <w:tab w:val="num" w:pos="150"/>
        </w:tabs>
        <w:ind w:left="150" w:hanging="360"/>
      </w:pPr>
      <w:rPr>
        <w:rFonts w:hint="default"/>
      </w:rPr>
    </w:lvl>
    <w:lvl w:ilvl="1" w:tplc="04090019" w:tentative="1">
      <w:start w:val="1"/>
      <w:numFmt w:val="lowerLetter"/>
      <w:lvlText w:val="%2."/>
      <w:lvlJc w:val="left"/>
      <w:pPr>
        <w:tabs>
          <w:tab w:val="num" w:pos="870"/>
        </w:tabs>
        <w:ind w:left="870" w:hanging="360"/>
      </w:pPr>
    </w:lvl>
    <w:lvl w:ilvl="2" w:tplc="0409001B" w:tentative="1">
      <w:start w:val="1"/>
      <w:numFmt w:val="lowerRoman"/>
      <w:lvlText w:val="%3."/>
      <w:lvlJc w:val="right"/>
      <w:pPr>
        <w:tabs>
          <w:tab w:val="num" w:pos="1590"/>
        </w:tabs>
        <w:ind w:left="1590" w:hanging="180"/>
      </w:pPr>
    </w:lvl>
    <w:lvl w:ilvl="3" w:tplc="0409000F" w:tentative="1">
      <w:start w:val="1"/>
      <w:numFmt w:val="decimal"/>
      <w:lvlText w:val="%4."/>
      <w:lvlJc w:val="left"/>
      <w:pPr>
        <w:tabs>
          <w:tab w:val="num" w:pos="2310"/>
        </w:tabs>
        <w:ind w:left="2310" w:hanging="360"/>
      </w:pPr>
    </w:lvl>
    <w:lvl w:ilvl="4" w:tplc="04090019" w:tentative="1">
      <w:start w:val="1"/>
      <w:numFmt w:val="lowerLetter"/>
      <w:lvlText w:val="%5."/>
      <w:lvlJc w:val="left"/>
      <w:pPr>
        <w:tabs>
          <w:tab w:val="num" w:pos="3030"/>
        </w:tabs>
        <w:ind w:left="3030" w:hanging="360"/>
      </w:pPr>
    </w:lvl>
    <w:lvl w:ilvl="5" w:tplc="0409001B" w:tentative="1">
      <w:start w:val="1"/>
      <w:numFmt w:val="lowerRoman"/>
      <w:lvlText w:val="%6."/>
      <w:lvlJc w:val="right"/>
      <w:pPr>
        <w:tabs>
          <w:tab w:val="num" w:pos="3750"/>
        </w:tabs>
        <w:ind w:left="3750" w:hanging="180"/>
      </w:pPr>
    </w:lvl>
    <w:lvl w:ilvl="6" w:tplc="0409000F" w:tentative="1">
      <w:start w:val="1"/>
      <w:numFmt w:val="decimal"/>
      <w:lvlText w:val="%7."/>
      <w:lvlJc w:val="left"/>
      <w:pPr>
        <w:tabs>
          <w:tab w:val="num" w:pos="4470"/>
        </w:tabs>
        <w:ind w:left="4470" w:hanging="360"/>
      </w:pPr>
    </w:lvl>
    <w:lvl w:ilvl="7" w:tplc="04090019" w:tentative="1">
      <w:start w:val="1"/>
      <w:numFmt w:val="lowerLetter"/>
      <w:lvlText w:val="%8."/>
      <w:lvlJc w:val="left"/>
      <w:pPr>
        <w:tabs>
          <w:tab w:val="num" w:pos="5190"/>
        </w:tabs>
        <w:ind w:left="5190" w:hanging="360"/>
      </w:pPr>
    </w:lvl>
    <w:lvl w:ilvl="8" w:tplc="0409001B" w:tentative="1">
      <w:start w:val="1"/>
      <w:numFmt w:val="lowerRoman"/>
      <w:lvlText w:val="%9."/>
      <w:lvlJc w:val="right"/>
      <w:pPr>
        <w:tabs>
          <w:tab w:val="num" w:pos="5910"/>
        </w:tabs>
        <w:ind w:left="5910" w:hanging="180"/>
      </w:pPr>
    </w:lvl>
  </w:abstractNum>
  <w:abstractNum w:abstractNumId="3" w15:restartNumberingAfterBreak="0">
    <w:nsid w:val="4FC804C0"/>
    <w:multiLevelType w:val="hybridMultilevel"/>
    <w:tmpl w:val="70C6C052"/>
    <w:lvl w:ilvl="0" w:tplc="073AA74A">
      <w:start w:val="1"/>
      <w:numFmt w:val="decimal"/>
      <w:lvlText w:val="%1."/>
      <w:lvlJc w:val="left"/>
      <w:pPr>
        <w:tabs>
          <w:tab w:val="num" w:pos="150"/>
        </w:tabs>
        <w:ind w:left="150" w:hanging="360"/>
      </w:pPr>
      <w:rPr>
        <w:rFonts w:hint="default"/>
      </w:rPr>
    </w:lvl>
    <w:lvl w:ilvl="1" w:tplc="04090019" w:tentative="1">
      <w:start w:val="1"/>
      <w:numFmt w:val="lowerLetter"/>
      <w:lvlText w:val="%2."/>
      <w:lvlJc w:val="left"/>
      <w:pPr>
        <w:tabs>
          <w:tab w:val="num" w:pos="870"/>
        </w:tabs>
        <w:ind w:left="870" w:hanging="360"/>
      </w:pPr>
    </w:lvl>
    <w:lvl w:ilvl="2" w:tplc="0409001B" w:tentative="1">
      <w:start w:val="1"/>
      <w:numFmt w:val="lowerRoman"/>
      <w:lvlText w:val="%3."/>
      <w:lvlJc w:val="right"/>
      <w:pPr>
        <w:tabs>
          <w:tab w:val="num" w:pos="1590"/>
        </w:tabs>
        <w:ind w:left="1590" w:hanging="180"/>
      </w:pPr>
    </w:lvl>
    <w:lvl w:ilvl="3" w:tplc="0409000F" w:tentative="1">
      <w:start w:val="1"/>
      <w:numFmt w:val="decimal"/>
      <w:lvlText w:val="%4."/>
      <w:lvlJc w:val="left"/>
      <w:pPr>
        <w:tabs>
          <w:tab w:val="num" w:pos="2310"/>
        </w:tabs>
        <w:ind w:left="2310" w:hanging="360"/>
      </w:pPr>
    </w:lvl>
    <w:lvl w:ilvl="4" w:tplc="04090019" w:tentative="1">
      <w:start w:val="1"/>
      <w:numFmt w:val="lowerLetter"/>
      <w:lvlText w:val="%5."/>
      <w:lvlJc w:val="left"/>
      <w:pPr>
        <w:tabs>
          <w:tab w:val="num" w:pos="3030"/>
        </w:tabs>
        <w:ind w:left="3030" w:hanging="360"/>
      </w:pPr>
    </w:lvl>
    <w:lvl w:ilvl="5" w:tplc="0409001B" w:tentative="1">
      <w:start w:val="1"/>
      <w:numFmt w:val="lowerRoman"/>
      <w:lvlText w:val="%6."/>
      <w:lvlJc w:val="right"/>
      <w:pPr>
        <w:tabs>
          <w:tab w:val="num" w:pos="3750"/>
        </w:tabs>
        <w:ind w:left="3750" w:hanging="180"/>
      </w:pPr>
    </w:lvl>
    <w:lvl w:ilvl="6" w:tplc="0409000F" w:tentative="1">
      <w:start w:val="1"/>
      <w:numFmt w:val="decimal"/>
      <w:lvlText w:val="%7."/>
      <w:lvlJc w:val="left"/>
      <w:pPr>
        <w:tabs>
          <w:tab w:val="num" w:pos="4470"/>
        </w:tabs>
        <w:ind w:left="4470" w:hanging="360"/>
      </w:pPr>
    </w:lvl>
    <w:lvl w:ilvl="7" w:tplc="04090019" w:tentative="1">
      <w:start w:val="1"/>
      <w:numFmt w:val="lowerLetter"/>
      <w:lvlText w:val="%8."/>
      <w:lvlJc w:val="left"/>
      <w:pPr>
        <w:tabs>
          <w:tab w:val="num" w:pos="5190"/>
        </w:tabs>
        <w:ind w:left="5190" w:hanging="360"/>
      </w:pPr>
    </w:lvl>
    <w:lvl w:ilvl="8" w:tplc="0409001B" w:tentative="1">
      <w:start w:val="1"/>
      <w:numFmt w:val="lowerRoman"/>
      <w:lvlText w:val="%9."/>
      <w:lvlJc w:val="right"/>
      <w:pPr>
        <w:tabs>
          <w:tab w:val="num" w:pos="5910"/>
        </w:tabs>
        <w:ind w:left="5910" w:hanging="180"/>
      </w:pPr>
    </w:lvl>
  </w:abstractNum>
  <w:abstractNum w:abstractNumId="4" w15:restartNumberingAfterBreak="0">
    <w:nsid w:val="59461971"/>
    <w:multiLevelType w:val="hybridMultilevel"/>
    <w:tmpl w:val="97366BDA"/>
    <w:lvl w:ilvl="0" w:tplc="CD70FAAE">
      <w:start w:val="1"/>
      <w:numFmt w:val="lowerLetter"/>
      <w:lvlText w:val="%1)"/>
      <w:lvlJc w:val="lef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5" w15:restartNumberingAfterBreak="0">
    <w:nsid w:val="5F36555D"/>
    <w:multiLevelType w:val="hybridMultilevel"/>
    <w:tmpl w:val="20DE54C4"/>
    <w:lvl w:ilvl="0" w:tplc="0B7E562A">
      <w:start w:val="1"/>
      <w:numFmt w:val="decimal"/>
      <w:lvlText w:val="(%1)"/>
      <w:lvlJc w:val="lef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6" w15:restartNumberingAfterBreak="0">
    <w:nsid w:val="5F936301"/>
    <w:multiLevelType w:val="hybridMultilevel"/>
    <w:tmpl w:val="A348876A"/>
    <w:lvl w:ilvl="0" w:tplc="7E7E2180">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3742AE1"/>
    <w:multiLevelType w:val="hybridMultilevel"/>
    <w:tmpl w:val="62FE07A4"/>
    <w:lvl w:ilvl="0" w:tplc="04180001">
      <w:start w:val="1"/>
      <w:numFmt w:val="bullet"/>
      <w:lvlText w:val=""/>
      <w:lvlJc w:val="left"/>
      <w:pPr>
        <w:ind w:left="180" w:hanging="360"/>
      </w:pPr>
      <w:rPr>
        <w:rFonts w:ascii="Symbol" w:hAnsi="Symbol" w:hint="default"/>
      </w:rPr>
    </w:lvl>
    <w:lvl w:ilvl="1" w:tplc="04180003" w:tentative="1">
      <w:start w:val="1"/>
      <w:numFmt w:val="bullet"/>
      <w:lvlText w:val="o"/>
      <w:lvlJc w:val="left"/>
      <w:pPr>
        <w:ind w:left="900" w:hanging="360"/>
      </w:pPr>
      <w:rPr>
        <w:rFonts w:ascii="Courier New" w:hAnsi="Courier New" w:cs="Courier New" w:hint="default"/>
      </w:rPr>
    </w:lvl>
    <w:lvl w:ilvl="2" w:tplc="04180005" w:tentative="1">
      <w:start w:val="1"/>
      <w:numFmt w:val="bullet"/>
      <w:lvlText w:val=""/>
      <w:lvlJc w:val="left"/>
      <w:pPr>
        <w:ind w:left="1620" w:hanging="360"/>
      </w:pPr>
      <w:rPr>
        <w:rFonts w:ascii="Wingdings" w:hAnsi="Wingdings" w:hint="default"/>
      </w:rPr>
    </w:lvl>
    <w:lvl w:ilvl="3" w:tplc="04180001" w:tentative="1">
      <w:start w:val="1"/>
      <w:numFmt w:val="bullet"/>
      <w:lvlText w:val=""/>
      <w:lvlJc w:val="left"/>
      <w:pPr>
        <w:ind w:left="2340" w:hanging="360"/>
      </w:pPr>
      <w:rPr>
        <w:rFonts w:ascii="Symbol" w:hAnsi="Symbol" w:hint="default"/>
      </w:rPr>
    </w:lvl>
    <w:lvl w:ilvl="4" w:tplc="04180003" w:tentative="1">
      <w:start w:val="1"/>
      <w:numFmt w:val="bullet"/>
      <w:lvlText w:val="o"/>
      <w:lvlJc w:val="left"/>
      <w:pPr>
        <w:ind w:left="3060" w:hanging="360"/>
      </w:pPr>
      <w:rPr>
        <w:rFonts w:ascii="Courier New" w:hAnsi="Courier New" w:cs="Courier New" w:hint="default"/>
      </w:rPr>
    </w:lvl>
    <w:lvl w:ilvl="5" w:tplc="04180005" w:tentative="1">
      <w:start w:val="1"/>
      <w:numFmt w:val="bullet"/>
      <w:lvlText w:val=""/>
      <w:lvlJc w:val="left"/>
      <w:pPr>
        <w:ind w:left="3780" w:hanging="360"/>
      </w:pPr>
      <w:rPr>
        <w:rFonts w:ascii="Wingdings" w:hAnsi="Wingdings" w:hint="default"/>
      </w:rPr>
    </w:lvl>
    <w:lvl w:ilvl="6" w:tplc="04180001" w:tentative="1">
      <w:start w:val="1"/>
      <w:numFmt w:val="bullet"/>
      <w:lvlText w:val=""/>
      <w:lvlJc w:val="left"/>
      <w:pPr>
        <w:ind w:left="4500" w:hanging="360"/>
      </w:pPr>
      <w:rPr>
        <w:rFonts w:ascii="Symbol" w:hAnsi="Symbol" w:hint="default"/>
      </w:rPr>
    </w:lvl>
    <w:lvl w:ilvl="7" w:tplc="04180003" w:tentative="1">
      <w:start w:val="1"/>
      <w:numFmt w:val="bullet"/>
      <w:lvlText w:val="o"/>
      <w:lvlJc w:val="left"/>
      <w:pPr>
        <w:ind w:left="5220" w:hanging="360"/>
      </w:pPr>
      <w:rPr>
        <w:rFonts w:ascii="Courier New" w:hAnsi="Courier New" w:cs="Courier New" w:hint="default"/>
      </w:rPr>
    </w:lvl>
    <w:lvl w:ilvl="8" w:tplc="04180005" w:tentative="1">
      <w:start w:val="1"/>
      <w:numFmt w:val="bullet"/>
      <w:lvlText w:val=""/>
      <w:lvlJc w:val="left"/>
      <w:pPr>
        <w:ind w:left="5940" w:hanging="360"/>
      </w:pPr>
      <w:rPr>
        <w:rFonts w:ascii="Wingdings" w:hAnsi="Wingdings" w:hint="default"/>
      </w:rPr>
    </w:lvl>
  </w:abstractNum>
  <w:abstractNum w:abstractNumId="8" w15:restartNumberingAfterBreak="0">
    <w:nsid w:val="649F0137"/>
    <w:multiLevelType w:val="hybridMultilevel"/>
    <w:tmpl w:val="A9D27724"/>
    <w:lvl w:ilvl="0" w:tplc="594AC11A">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64A4387C"/>
    <w:multiLevelType w:val="hybridMultilevel"/>
    <w:tmpl w:val="401E3058"/>
    <w:lvl w:ilvl="0" w:tplc="2E0CF432">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E206BA3"/>
    <w:multiLevelType w:val="hybridMultilevel"/>
    <w:tmpl w:val="397CCE12"/>
    <w:lvl w:ilvl="0" w:tplc="3C7A9B60">
      <w:numFmt w:val="bullet"/>
      <w:lvlText w:val="-"/>
      <w:lvlJc w:val="left"/>
      <w:pPr>
        <w:tabs>
          <w:tab w:val="num" w:pos="990"/>
        </w:tabs>
        <w:ind w:left="990" w:hanging="360"/>
      </w:pPr>
      <w:rPr>
        <w:rFonts w:ascii="Arial" w:eastAsia="Times New Roman" w:hAnsi="Arial" w:cs="Aria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6"/>
  </w:num>
  <w:num w:numId="2">
    <w:abstractNumId w:val="3"/>
  </w:num>
  <w:num w:numId="3">
    <w:abstractNumId w:val="10"/>
  </w:num>
  <w:num w:numId="4">
    <w:abstractNumId w:val="8"/>
  </w:num>
  <w:num w:numId="5">
    <w:abstractNumId w:val="7"/>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F5"/>
    <w:rsid w:val="00014C44"/>
    <w:rsid w:val="000343B5"/>
    <w:rsid w:val="0003713D"/>
    <w:rsid w:val="0004600A"/>
    <w:rsid w:val="000539DA"/>
    <w:rsid w:val="00066E26"/>
    <w:rsid w:val="0008687D"/>
    <w:rsid w:val="000A4F32"/>
    <w:rsid w:val="000C24B8"/>
    <w:rsid w:val="000C7D3D"/>
    <w:rsid w:val="000E55D4"/>
    <w:rsid w:val="00104DF3"/>
    <w:rsid w:val="00113550"/>
    <w:rsid w:val="001253AA"/>
    <w:rsid w:val="001324E9"/>
    <w:rsid w:val="001375CD"/>
    <w:rsid w:val="00140C28"/>
    <w:rsid w:val="001469D7"/>
    <w:rsid w:val="00147862"/>
    <w:rsid w:val="00157761"/>
    <w:rsid w:val="001603E8"/>
    <w:rsid w:val="00172F27"/>
    <w:rsid w:val="001747E9"/>
    <w:rsid w:val="00175C18"/>
    <w:rsid w:val="00177EF2"/>
    <w:rsid w:val="0018305C"/>
    <w:rsid w:val="001845A5"/>
    <w:rsid w:val="00190CD3"/>
    <w:rsid w:val="00192F76"/>
    <w:rsid w:val="00196217"/>
    <w:rsid w:val="001B46A1"/>
    <w:rsid w:val="001C029F"/>
    <w:rsid w:val="001C0EBC"/>
    <w:rsid w:val="001C5625"/>
    <w:rsid w:val="001D5D3E"/>
    <w:rsid w:val="001E0E3E"/>
    <w:rsid w:val="001E2B4E"/>
    <w:rsid w:val="001F5A35"/>
    <w:rsid w:val="001F7C24"/>
    <w:rsid w:val="001F7F6C"/>
    <w:rsid w:val="00200F5A"/>
    <w:rsid w:val="0020687D"/>
    <w:rsid w:val="00222EC7"/>
    <w:rsid w:val="00232857"/>
    <w:rsid w:val="00276039"/>
    <w:rsid w:val="002765C6"/>
    <w:rsid w:val="00283CA5"/>
    <w:rsid w:val="00284315"/>
    <w:rsid w:val="0028631D"/>
    <w:rsid w:val="00297C58"/>
    <w:rsid w:val="002C3D7C"/>
    <w:rsid w:val="002D3EC4"/>
    <w:rsid w:val="002E3D03"/>
    <w:rsid w:val="002E512C"/>
    <w:rsid w:val="002E609C"/>
    <w:rsid w:val="002F4632"/>
    <w:rsid w:val="002F6CA7"/>
    <w:rsid w:val="002F6CBD"/>
    <w:rsid w:val="0030225A"/>
    <w:rsid w:val="003031E0"/>
    <w:rsid w:val="00310184"/>
    <w:rsid w:val="00311E8C"/>
    <w:rsid w:val="00315818"/>
    <w:rsid w:val="003178BF"/>
    <w:rsid w:val="00320AF2"/>
    <w:rsid w:val="003315D8"/>
    <w:rsid w:val="00377344"/>
    <w:rsid w:val="0038336E"/>
    <w:rsid w:val="00386DFC"/>
    <w:rsid w:val="003A5748"/>
    <w:rsid w:val="003A7180"/>
    <w:rsid w:val="003B71C7"/>
    <w:rsid w:val="003C1B10"/>
    <w:rsid w:val="004175E1"/>
    <w:rsid w:val="0043219D"/>
    <w:rsid w:val="004519CA"/>
    <w:rsid w:val="00491D41"/>
    <w:rsid w:val="00495BF0"/>
    <w:rsid w:val="00497737"/>
    <w:rsid w:val="004B12FB"/>
    <w:rsid w:val="004C30C2"/>
    <w:rsid w:val="004C3D00"/>
    <w:rsid w:val="004E5EC4"/>
    <w:rsid w:val="004E639C"/>
    <w:rsid w:val="004F1514"/>
    <w:rsid w:val="00514E56"/>
    <w:rsid w:val="005204DD"/>
    <w:rsid w:val="00520828"/>
    <w:rsid w:val="0053236A"/>
    <w:rsid w:val="00554610"/>
    <w:rsid w:val="00554862"/>
    <w:rsid w:val="00562F4C"/>
    <w:rsid w:val="00571074"/>
    <w:rsid w:val="00572CBC"/>
    <w:rsid w:val="00573CB3"/>
    <w:rsid w:val="0058195D"/>
    <w:rsid w:val="0058693E"/>
    <w:rsid w:val="005A2D7D"/>
    <w:rsid w:val="005A6F2B"/>
    <w:rsid w:val="005A7F34"/>
    <w:rsid w:val="005B1464"/>
    <w:rsid w:val="005C5470"/>
    <w:rsid w:val="005D5134"/>
    <w:rsid w:val="005E32B1"/>
    <w:rsid w:val="005E396D"/>
    <w:rsid w:val="005F15C8"/>
    <w:rsid w:val="005F71B8"/>
    <w:rsid w:val="006076BC"/>
    <w:rsid w:val="00613CE2"/>
    <w:rsid w:val="0063332D"/>
    <w:rsid w:val="00666174"/>
    <w:rsid w:val="00666D25"/>
    <w:rsid w:val="00693C3B"/>
    <w:rsid w:val="0069714B"/>
    <w:rsid w:val="006974C5"/>
    <w:rsid w:val="006B0605"/>
    <w:rsid w:val="006B10F2"/>
    <w:rsid w:val="006B2513"/>
    <w:rsid w:val="006D1BC6"/>
    <w:rsid w:val="006E2592"/>
    <w:rsid w:val="006E3F98"/>
    <w:rsid w:val="006E4273"/>
    <w:rsid w:val="006E4885"/>
    <w:rsid w:val="006F3958"/>
    <w:rsid w:val="006F4152"/>
    <w:rsid w:val="006F7F3A"/>
    <w:rsid w:val="00717F70"/>
    <w:rsid w:val="0072581F"/>
    <w:rsid w:val="00732182"/>
    <w:rsid w:val="007346F2"/>
    <w:rsid w:val="0074310A"/>
    <w:rsid w:val="00744BE1"/>
    <w:rsid w:val="007566B7"/>
    <w:rsid w:val="00791E91"/>
    <w:rsid w:val="00792F2E"/>
    <w:rsid w:val="007969D8"/>
    <w:rsid w:val="007A5A1E"/>
    <w:rsid w:val="007B3D9E"/>
    <w:rsid w:val="007C5B9C"/>
    <w:rsid w:val="007D0383"/>
    <w:rsid w:val="007D1D27"/>
    <w:rsid w:val="007D7F0E"/>
    <w:rsid w:val="007F19D3"/>
    <w:rsid w:val="007F324C"/>
    <w:rsid w:val="00800CBC"/>
    <w:rsid w:val="008052E9"/>
    <w:rsid w:val="00806F07"/>
    <w:rsid w:val="008117D1"/>
    <w:rsid w:val="00812DDE"/>
    <w:rsid w:val="00820FAE"/>
    <w:rsid w:val="008279CF"/>
    <w:rsid w:val="00837CAB"/>
    <w:rsid w:val="0084044A"/>
    <w:rsid w:val="00846FAA"/>
    <w:rsid w:val="00850A3C"/>
    <w:rsid w:val="008600BC"/>
    <w:rsid w:val="00867903"/>
    <w:rsid w:val="00871DB2"/>
    <w:rsid w:val="00873870"/>
    <w:rsid w:val="0087510C"/>
    <w:rsid w:val="008839FA"/>
    <w:rsid w:val="00896D2B"/>
    <w:rsid w:val="008B064A"/>
    <w:rsid w:val="008C2A72"/>
    <w:rsid w:val="008C5185"/>
    <w:rsid w:val="008D4283"/>
    <w:rsid w:val="008D6320"/>
    <w:rsid w:val="008E076B"/>
    <w:rsid w:val="008E4254"/>
    <w:rsid w:val="008F69E1"/>
    <w:rsid w:val="009069DD"/>
    <w:rsid w:val="00907A71"/>
    <w:rsid w:val="00910518"/>
    <w:rsid w:val="009164A8"/>
    <w:rsid w:val="00917B4E"/>
    <w:rsid w:val="00922E16"/>
    <w:rsid w:val="00925BAA"/>
    <w:rsid w:val="0097038A"/>
    <w:rsid w:val="00972341"/>
    <w:rsid w:val="0097364E"/>
    <w:rsid w:val="009817FF"/>
    <w:rsid w:val="00993274"/>
    <w:rsid w:val="0099524C"/>
    <w:rsid w:val="009A2D16"/>
    <w:rsid w:val="009C322C"/>
    <w:rsid w:val="009C6F54"/>
    <w:rsid w:val="009E3B8A"/>
    <w:rsid w:val="009F22C5"/>
    <w:rsid w:val="00A14FB6"/>
    <w:rsid w:val="00A32448"/>
    <w:rsid w:val="00A33849"/>
    <w:rsid w:val="00A37E8C"/>
    <w:rsid w:val="00A617E3"/>
    <w:rsid w:val="00A629CE"/>
    <w:rsid w:val="00A70E22"/>
    <w:rsid w:val="00AD7291"/>
    <w:rsid w:val="00AE0A06"/>
    <w:rsid w:val="00AE7268"/>
    <w:rsid w:val="00B03DAB"/>
    <w:rsid w:val="00B30CF7"/>
    <w:rsid w:val="00B457EB"/>
    <w:rsid w:val="00B55819"/>
    <w:rsid w:val="00B578D7"/>
    <w:rsid w:val="00B636A0"/>
    <w:rsid w:val="00B81183"/>
    <w:rsid w:val="00BA3EA9"/>
    <w:rsid w:val="00BB248B"/>
    <w:rsid w:val="00BC0377"/>
    <w:rsid w:val="00BC076A"/>
    <w:rsid w:val="00BE34C8"/>
    <w:rsid w:val="00BE755B"/>
    <w:rsid w:val="00C148EC"/>
    <w:rsid w:val="00C25112"/>
    <w:rsid w:val="00C31A93"/>
    <w:rsid w:val="00C41CBA"/>
    <w:rsid w:val="00C43A6E"/>
    <w:rsid w:val="00C451E3"/>
    <w:rsid w:val="00C45872"/>
    <w:rsid w:val="00C60360"/>
    <w:rsid w:val="00C86ABE"/>
    <w:rsid w:val="00C947F5"/>
    <w:rsid w:val="00CA157B"/>
    <w:rsid w:val="00CA6022"/>
    <w:rsid w:val="00CE3E68"/>
    <w:rsid w:val="00CE670B"/>
    <w:rsid w:val="00D01CAA"/>
    <w:rsid w:val="00D02273"/>
    <w:rsid w:val="00D12555"/>
    <w:rsid w:val="00D20033"/>
    <w:rsid w:val="00D262B4"/>
    <w:rsid w:val="00D336FA"/>
    <w:rsid w:val="00D47698"/>
    <w:rsid w:val="00D60974"/>
    <w:rsid w:val="00D66B24"/>
    <w:rsid w:val="00D75FDA"/>
    <w:rsid w:val="00D76A3E"/>
    <w:rsid w:val="00DA5F13"/>
    <w:rsid w:val="00DC36E4"/>
    <w:rsid w:val="00DE2F6F"/>
    <w:rsid w:val="00DE3EC8"/>
    <w:rsid w:val="00DE5CDA"/>
    <w:rsid w:val="00DE631E"/>
    <w:rsid w:val="00DF2010"/>
    <w:rsid w:val="00DF2ACE"/>
    <w:rsid w:val="00E1340F"/>
    <w:rsid w:val="00E16A1F"/>
    <w:rsid w:val="00E468DC"/>
    <w:rsid w:val="00E570A9"/>
    <w:rsid w:val="00E64CD5"/>
    <w:rsid w:val="00E66332"/>
    <w:rsid w:val="00E71A86"/>
    <w:rsid w:val="00E87AAE"/>
    <w:rsid w:val="00EB79F4"/>
    <w:rsid w:val="00ED0F51"/>
    <w:rsid w:val="00EE59BC"/>
    <w:rsid w:val="00F10ECE"/>
    <w:rsid w:val="00F23876"/>
    <w:rsid w:val="00F24AA1"/>
    <w:rsid w:val="00F450FB"/>
    <w:rsid w:val="00F542E4"/>
    <w:rsid w:val="00F6351D"/>
    <w:rsid w:val="00F650E0"/>
    <w:rsid w:val="00F711A9"/>
    <w:rsid w:val="00F81FA2"/>
    <w:rsid w:val="00F85965"/>
    <w:rsid w:val="00F90F44"/>
    <w:rsid w:val="00FA3627"/>
    <w:rsid w:val="00FA5923"/>
    <w:rsid w:val="00FB5FC8"/>
    <w:rsid w:val="00FB6D8A"/>
    <w:rsid w:val="00FC09A6"/>
    <w:rsid w:val="00FC36DE"/>
    <w:rsid w:val="00FC62A7"/>
    <w:rsid w:val="00FE2E4A"/>
    <w:rsid w:val="00FE59B7"/>
    <w:rsid w:val="00FE6630"/>
    <w:rsid w:val="00FE6F5C"/>
    <w:rsid w:val="00FF0314"/>
    <w:rsid w:val="00FF37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78B4-BDE7-47FA-A11D-68104A2F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4B"/>
    <w:pPr>
      <w:spacing w:after="0" w:line="240" w:lineRule="auto"/>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7F5"/>
    <w:pPr>
      <w:tabs>
        <w:tab w:val="center" w:pos="4320"/>
        <w:tab w:val="right" w:pos="8640"/>
      </w:tabs>
    </w:pPr>
    <w:rPr>
      <w:rFonts w:ascii="Arial" w:hAnsi="Arial" w:cs="Arial"/>
      <w:sz w:val="28"/>
      <w:szCs w:val="28"/>
    </w:rPr>
  </w:style>
  <w:style w:type="character" w:customStyle="1" w:styleId="HeaderChar">
    <w:name w:val="Header Char"/>
    <w:basedOn w:val="DefaultParagraphFont"/>
    <w:link w:val="Header"/>
    <w:rsid w:val="00C947F5"/>
    <w:rPr>
      <w:rFonts w:ascii="Arial" w:eastAsia="Times New Roman" w:hAnsi="Arial" w:cs="Arial"/>
      <w:sz w:val="28"/>
      <w:szCs w:val="28"/>
    </w:rPr>
  </w:style>
  <w:style w:type="character" w:styleId="PageNumber">
    <w:name w:val="page number"/>
    <w:basedOn w:val="DefaultParagraphFont"/>
    <w:rsid w:val="00C947F5"/>
  </w:style>
  <w:style w:type="table" w:styleId="TableGrid">
    <w:name w:val="Table Grid"/>
    <w:basedOn w:val="TableNormal"/>
    <w:rsid w:val="00C947F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947F5"/>
    <w:rPr>
      <w:rFonts w:ascii="Tahoma" w:hAnsi="Tahoma" w:cs="Tahoma"/>
      <w:sz w:val="16"/>
      <w:szCs w:val="16"/>
    </w:rPr>
  </w:style>
  <w:style w:type="character" w:customStyle="1" w:styleId="BalloonTextChar">
    <w:name w:val="Balloon Text Char"/>
    <w:basedOn w:val="DefaultParagraphFont"/>
    <w:link w:val="BalloonText"/>
    <w:semiHidden/>
    <w:rsid w:val="00C947F5"/>
    <w:rPr>
      <w:rFonts w:ascii="Tahoma" w:eastAsia="Times New Roman" w:hAnsi="Tahoma" w:cs="Tahoma"/>
      <w:sz w:val="16"/>
      <w:szCs w:val="16"/>
    </w:rPr>
  </w:style>
  <w:style w:type="character" w:styleId="CommentReference">
    <w:name w:val="annotation reference"/>
    <w:basedOn w:val="DefaultParagraphFont"/>
    <w:semiHidden/>
    <w:unhideWhenUsed/>
    <w:rsid w:val="00C947F5"/>
    <w:rPr>
      <w:sz w:val="16"/>
      <w:szCs w:val="16"/>
    </w:rPr>
  </w:style>
  <w:style w:type="paragraph" w:styleId="CommentText">
    <w:name w:val="annotation text"/>
    <w:basedOn w:val="Normal"/>
    <w:link w:val="CommentTextChar"/>
    <w:semiHidden/>
    <w:unhideWhenUsed/>
    <w:rsid w:val="00C947F5"/>
    <w:rPr>
      <w:sz w:val="20"/>
      <w:szCs w:val="20"/>
    </w:rPr>
  </w:style>
  <w:style w:type="character" w:customStyle="1" w:styleId="CommentTextChar">
    <w:name w:val="Comment Text Char"/>
    <w:basedOn w:val="DefaultParagraphFont"/>
    <w:link w:val="CommentText"/>
    <w:semiHidden/>
    <w:rsid w:val="00C947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947F5"/>
    <w:rPr>
      <w:b/>
      <w:bCs/>
    </w:rPr>
  </w:style>
  <w:style w:type="character" w:customStyle="1" w:styleId="CommentSubjectChar">
    <w:name w:val="Comment Subject Char"/>
    <w:basedOn w:val="CommentTextChar"/>
    <w:link w:val="CommentSubject"/>
    <w:semiHidden/>
    <w:rsid w:val="00C947F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947F5"/>
    <w:pPr>
      <w:tabs>
        <w:tab w:val="center" w:pos="4680"/>
        <w:tab w:val="right" w:pos="9360"/>
      </w:tabs>
    </w:pPr>
  </w:style>
  <w:style w:type="character" w:customStyle="1" w:styleId="FooterChar">
    <w:name w:val="Footer Char"/>
    <w:basedOn w:val="DefaultParagraphFont"/>
    <w:link w:val="Footer"/>
    <w:uiPriority w:val="99"/>
    <w:rsid w:val="00C947F5"/>
    <w:rPr>
      <w:rFonts w:ascii="Times New Roman" w:eastAsia="Times New Roman" w:hAnsi="Times New Roman" w:cs="Times New Roman"/>
      <w:sz w:val="32"/>
      <w:szCs w:val="32"/>
    </w:rPr>
  </w:style>
  <w:style w:type="paragraph" w:styleId="ListParagraph">
    <w:name w:val="List Paragraph"/>
    <w:basedOn w:val="Normal"/>
    <w:uiPriority w:val="34"/>
    <w:qFormat/>
    <w:rsid w:val="00DE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2856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gabriel.bigu</dc:creator>
  <cp:keywords/>
  <dc:description/>
  <cp:lastModifiedBy>Sorina Ana Dobrota</cp:lastModifiedBy>
  <cp:revision>4</cp:revision>
  <cp:lastPrinted>2018-07-09T07:51:00Z</cp:lastPrinted>
  <dcterms:created xsi:type="dcterms:W3CDTF">2019-04-04T09:26:00Z</dcterms:created>
  <dcterms:modified xsi:type="dcterms:W3CDTF">2019-04-04T09:39:00Z</dcterms:modified>
</cp:coreProperties>
</file>